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38" w:rsidRPr="005D122F" w:rsidRDefault="004A7838" w:rsidP="005D122F">
      <w:pPr>
        <w:jc w:val="center"/>
        <w:rPr>
          <w:b/>
        </w:rPr>
      </w:pPr>
      <w:r w:rsidRPr="005D122F">
        <w:rPr>
          <w:b/>
        </w:rPr>
        <w:t>ΓΩΝΙΑ ΛΗΨΗΣ</w:t>
      </w:r>
    </w:p>
    <w:p w:rsidR="005D122F" w:rsidRPr="00D25CBB" w:rsidRDefault="004A7838" w:rsidP="004A7838">
      <w:r>
        <w:t>• Η επιλογή της θέσης τ</w:t>
      </w:r>
      <w:r w:rsidR="005D122F">
        <w:t>ης μηχανής και της γωνίας λήψης</w:t>
      </w:r>
      <w:r w:rsidR="005D122F" w:rsidRPr="005D122F">
        <w:t xml:space="preserve"> </w:t>
      </w:r>
      <w:r>
        <w:t>αποτελούν πολύ σημαντικ</w:t>
      </w:r>
      <w:r w:rsidR="005D122F">
        <w:t>ά στοιχεία της κινηματογραφικής</w:t>
      </w:r>
      <w:r w:rsidR="005D122F" w:rsidRPr="005D122F">
        <w:t xml:space="preserve"> </w:t>
      </w:r>
      <w:r>
        <w:t xml:space="preserve">γλώσσας. </w:t>
      </w:r>
    </w:p>
    <w:p w:rsidR="005D122F" w:rsidRPr="005D122F" w:rsidRDefault="004A7838" w:rsidP="004A7838">
      <w:r>
        <w:t>Οι περι</w:t>
      </w:r>
      <w:r w:rsidR="005D122F">
        <w:t>σσότερες λήψεις γίνονται με την</w:t>
      </w:r>
      <w:r w:rsidR="005D122F" w:rsidRPr="005D122F">
        <w:t xml:space="preserve"> </w:t>
      </w:r>
      <w:r>
        <w:t xml:space="preserve">τοποθέτηση της </w:t>
      </w:r>
      <w:r w:rsidR="005D122F">
        <w:t>μηχανής στο ύψος των ματιών του</w:t>
      </w:r>
      <w:r w:rsidR="00014705" w:rsidRPr="00014705">
        <w:t xml:space="preserve"> </w:t>
      </w:r>
      <w:r>
        <w:t>ανθρώπου και η λήψη γίν</w:t>
      </w:r>
      <w:r w:rsidR="005D122F">
        <w:t>εται ακολουθώντας την οριζόντια</w:t>
      </w:r>
      <w:r w:rsidR="005D122F" w:rsidRPr="005D122F">
        <w:t xml:space="preserve"> </w:t>
      </w:r>
      <w:r>
        <w:t xml:space="preserve">γραμμή του βλέμματος. Πρόκειται για την κανονική </w:t>
      </w:r>
      <w:r w:rsidRPr="005D122F">
        <w:rPr>
          <w:b/>
        </w:rPr>
        <w:t>(ν</w:t>
      </w:r>
      <w:r w:rsidR="005D122F" w:rsidRPr="005D122F">
        <w:rPr>
          <w:b/>
        </w:rPr>
        <w:t>ορμάλ)</w:t>
      </w:r>
      <w:r w:rsidR="005D122F" w:rsidRPr="005D122F">
        <w:t xml:space="preserve"> </w:t>
      </w:r>
      <w:r>
        <w:t>γωνία λήψης.</w:t>
      </w:r>
    </w:p>
    <w:p w:rsidR="005D122F" w:rsidRPr="005D122F" w:rsidRDefault="004A7838" w:rsidP="005D122F">
      <w:r>
        <w:t xml:space="preserve"> Η επιλο</w:t>
      </w:r>
      <w:r w:rsidR="005D122F">
        <w:t>γή της γωνίας λήψης δηλώνει μια</w:t>
      </w:r>
      <w:r w:rsidR="005D122F" w:rsidRPr="005D122F">
        <w:t xml:space="preserve"> </w:t>
      </w:r>
      <w:r>
        <w:t xml:space="preserve">δραστηριότητα στο </w:t>
      </w:r>
      <w:r w:rsidR="005D122F">
        <w:t>χώρο ή μια ιδιαίτερη ψυχολογική</w:t>
      </w:r>
      <w:r w:rsidR="005D122F" w:rsidRPr="005D122F">
        <w:t xml:space="preserve"> </w:t>
      </w:r>
      <w:r w:rsidR="00D25CBB">
        <w:t>σημασία που θέλουμε να δώσουμε στο πλάνο μας.</w:t>
      </w:r>
    </w:p>
    <w:p w:rsidR="005D122F" w:rsidRDefault="005D122F" w:rsidP="005D122F">
      <w:r>
        <w:t xml:space="preserve">Η λήψη από ψηλά προς τα κάτω </w:t>
      </w:r>
      <w:r w:rsidRPr="005D122F">
        <w:rPr>
          <w:b/>
        </w:rPr>
        <w:t>(</w:t>
      </w:r>
      <w:proofErr w:type="spellStart"/>
      <w:r w:rsidRPr="005D122F">
        <w:rPr>
          <w:b/>
        </w:rPr>
        <w:t>πλονζέ</w:t>
      </w:r>
      <w:proofErr w:type="spellEnd"/>
      <w:r w:rsidRPr="005D122F">
        <w:rPr>
          <w:b/>
        </w:rPr>
        <w:t>)</w:t>
      </w:r>
      <w:r>
        <w:t xml:space="preserve"> μπορεί να χρησιμοποιηθεί για</w:t>
      </w:r>
      <w:r w:rsidRPr="005D122F">
        <w:t xml:space="preserve"> </w:t>
      </w:r>
      <w:r w:rsidR="00014705">
        <w:t xml:space="preserve">να περιγράψει </w:t>
      </w:r>
      <w:r>
        <w:t xml:space="preserve"> ένα χώρο από ψηλά (ενός δρόμου από το δώμα ενός</w:t>
      </w:r>
      <w:r w:rsidRPr="005D122F">
        <w:t xml:space="preserve"> </w:t>
      </w:r>
      <w:r>
        <w:t>κτιρίου) ή για να δηλώσει την σχέση ύψους δύο ανθρώπων (ενός ενήλικα</w:t>
      </w:r>
      <w:r w:rsidRPr="005D122F">
        <w:t xml:space="preserve"> </w:t>
      </w:r>
      <w:r>
        <w:t xml:space="preserve">και ενός παιδιού). Η χρήση του </w:t>
      </w:r>
      <w:proofErr w:type="spellStart"/>
      <w:r>
        <w:t>πλονζέ</w:t>
      </w:r>
      <w:proofErr w:type="spellEnd"/>
      <w:r>
        <w:t xml:space="preserve"> μπορεί να είναι:</w:t>
      </w:r>
    </w:p>
    <w:p w:rsidR="005D122F" w:rsidRDefault="005D122F" w:rsidP="005D122F">
      <w:r>
        <w:t>• περιγραφική (ενός τοπίου, ενός χώρου)</w:t>
      </w:r>
    </w:p>
    <w:p w:rsidR="005D122F" w:rsidRDefault="005D122F" w:rsidP="005D122F">
      <w:r>
        <w:t xml:space="preserve">• ψυχολογική </w:t>
      </w:r>
      <w:r w:rsidR="00D25CBB">
        <w:t>,</w:t>
      </w:r>
      <w:r>
        <w:t>καθώς έχει την τάση να εκφ</w:t>
      </w:r>
      <w:r w:rsidR="00014705">
        <w:t xml:space="preserve">ράζει κυριαρχία του υποκειμένου </w:t>
      </w:r>
      <w:r>
        <w:t>του βλέμματος επάνω στο αντικείμενο της κινηματογράφησης.</w:t>
      </w:r>
    </w:p>
    <w:p w:rsidR="00B02B2C" w:rsidRDefault="00D25CBB" w:rsidP="005D122F">
      <w:r>
        <w:t xml:space="preserve">• εξπρεσιονιστική, </w:t>
      </w:r>
      <w:r w:rsidR="005D122F">
        <w:t>παρουσιάζ</w:t>
      </w:r>
      <w:r w:rsidR="00014705">
        <w:t xml:space="preserve">οντας μια μη κανονική θέαση της </w:t>
      </w:r>
      <w:r w:rsidR="005D122F">
        <w:t>πραγματικότητας και δημιουργώντας</w:t>
      </w:r>
      <w:r w:rsidR="00014705">
        <w:t xml:space="preserve"> συναισθήματα φόβου, ανησυχίας, </w:t>
      </w:r>
      <w:r w:rsidR="005D122F">
        <w:t>καταπίεσης, κλπ.</w:t>
      </w:r>
    </w:p>
    <w:p w:rsidR="00804B90" w:rsidRDefault="00B02B2C" w:rsidP="00804B90">
      <w:r>
        <w:t xml:space="preserve">Στη λήψη από χαμηλά προς τα πάνω </w:t>
      </w:r>
      <w:r w:rsidRPr="005D122F">
        <w:rPr>
          <w:b/>
        </w:rPr>
        <w:t>(</w:t>
      </w:r>
      <w:proofErr w:type="spellStart"/>
      <w:r w:rsidRPr="005D122F">
        <w:rPr>
          <w:b/>
        </w:rPr>
        <w:t>κοντρ</w:t>
      </w:r>
      <w:proofErr w:type="spellEnd"/>
      <w:r w:rsidRPr="005D122F">
        <w:rPr>
          <w:b/>
        </w:rPr>
        <w:t xml:space="preserve"> </w:t>
      </w:r>
      <w:proofErr w:type="spellStart"/>
      <w:r w:rsidRPr="005D122F">
        <w:rPr>
          <w:b/>
        </w:rPr>
        <w:t>πλονζέ</w:t>
      </w:r>
      <w:proofErr w:type="spellEnd"/>
      <w:r w:rsidRPr="005D122F">
        <w:rPr>
          <w:b/>
        </w:rPr>
        <w:t>)</w:t>
      </w:r>
      <w:r w:rsidR="005D122F">
        <w:t xml:space="preserve"> ο φακός βρίσκεται</w:t>
      </w:r>
      <w:r w:rsidR="005D122F" w:rsidRPr="005D122F">
        <w:t xml:space="preserve"> </w:t>
      </w:r>
      <w:r>
        <w:t>χαμηλότερα από το φυσικό ύψος το</w:t>
      </w:r>
      <w:r w:rsidR="005D122F">
        <w:t>υ βλέμματος ενός ανθρώπου μέσου</w:t>
      </w:r>
      <w:r w:rsidR="005D122F" w:rsidRPr="005D122F">
        <w:t xml:space="preserve"> </w:t>
      </w:r>
      <w:r>
        <w:t>ύψους. Σε επίπεδο ψυχολογικό χρησιμοποιείται για να δώσει τα αντίθετα</w:t>
      </w:r>
      <w:r w:rsidR="005D122F" w:rsidRPr="005D122F">
        <w:t xml:space="preserve"> </w:t>
      </w:r>
      <w:r>
        <w:t xml:space="preserve">αποτελέσματα από το </w:t>
      </w:r>
      <w:proofErr w:type="spellStart"/>
      <w:r>
        <w:t>πλονζ</w:t>
      </w:r>
      <w:r w:rsidR="005D122F">
        <w:t>έ</w:t>
      </w:r>
      <w:proofErr w:type="spellEnd"/>
      <w:r w:rsidR="005D122F">
        <w:t>. Για παράδειγμα: την εντύπωση</w:t>
      </w:r>
      <w:r w:rsidR="005D122F" w:rsidRPr="005D122F">
        <w:t xml:space="preserve"> </w:t>
      </w:r>
      <w:r>
        <w:t>ανωτερ</w:t>
      </w:r>
      <w:r w:rsidR="00D25CBB">
        <w:t xml:space="preserve">ότητας, επιβολής, ή </w:t>
      </w:r>
      <w:r>
        <w:t>μεγαλείου</w:t>
      </w:r>
      <w:r w:rsidR="005D122F">
        <w:t xml:space="preserve"> του αντικειμένου προς το οποίο</w:t>
      </w:r>
      <w:r w:rsidR="005D122F" w:rsidRPr="005D122F">
        <w:t xml:space="preserve"> </w:t>
      </w:r>
      <w:r>
        <w:t>κοιτάζουμε.</w:t>
      </w:r>
      <w:r w:rsidR="00804B90" w:rsidRPr="00804B90">
        <w:t xml:space="preserve"> </w:t>
      </w:r>
    </w:p>
    <w:p w:rsidR="00804B90" w:rsidRDefault="00804B90" w:rsidP="00804B90">
      <w:r>
        <w:t xml:space="preserve">• Η πλάγια θέση της μηχανής </w:t>
      </w:r>
      <w:r w:rsidR="00D25CBB">
        <w:t xml:space="preserve">, </w:t>
      </w:r>
      <w:r>
        <w:t xml:space="preserve">ως προς </w:t>
      </w:r>
      <w:r w:rsidR="00D25CBB">
        <w:t xml:space="preserve">τον ορίζοντα, </w:t>
      </w:r>
      <w:r w:rsidR="00CE67BB">
        <w:t>δημιουργεί ένα υπό</w:t>
      </w:r>
      <w:r w:rsidR="00CE67BB" w:rsidRPr="00CE67BB">
        <w:t xml:space="preserve"> </w:t>
      </w:r>
      <w:r>
        <w:t xml:space="preserve">γωνία </w:t>
      </w:r>
      <w:r w:rsidR="00BF269C">
        <w:rPr>
          <w:b/>
        </w:rPr>
        <w:t>(λοξό</w:t>
      </w:r>
      <w:r w:rsidRPr="00804B90">
        <w:rPr>
          <w:b/>
        </w:rPr>
        <w:t xml:space="preserve"> </w:t>
      </w:r>
      <w:proofErr w:type="spellStart"/>
      <w:r w:rsidRPr="00804B90">
        <w:rPr>
          <w:b/>
        </w:rPr>
        <w:t>καδράρισμα</w:t>
      </w:r>
      <w:proofErr w:type="spellEnd"/>
      <w:r w:rsidR="00BF269C">
        <w:rPr>
          <w:b/>
        </w:rPr>
        <w:t>)</w:t>
      </w:r>
      <w:r>
        <w:t xml:space="preserve"> δηλώ</w:t>
      </w:r>
      <w:r w:rsidR="00CE67BB">
        <w:t>νει μια δυναμική ισορροπία, μια</w:t>
      </w:r>
      <w:r w:rsidR="00CE67BB" w:rsidRPr="00CE67BB">
        <w:t xml:space="preserve"> </w:t>
      </w:r>
      <w:r>
        <w:t>εύθ</w:t>
      </w:r>
      <w:r w:rsidR="00BF269C">
        <w:t xml:space="preserve">ραυστη ισορροπία. </w:t>
      </w:r>
      <w:r>
        <w:t xml:space="preserve">Μπορεί επίσης να δηλώνει </w:t>
      </w:r>
      <w:r w:rsidR="00D25CBB">
        <w:t xml:space="preserve">τη </w:t>
      </w:r>
      <w:r>
        <w:t>συναισθη</w:t>
      </w:r>
      <w:r w:rsidR="00CE67BB">
        <w:t>ματική αστάθεια του υποκειμένου</w:t>
      </w:r>
      <w:r w:rsidR="00014705" w:rsidRPr="00014705">
        <w:t xml:space="preserve"> </w:t>
      </w:r>
      <w:r>
        <w:t>του βλέμματος.</w:t>
      </w:r>
      <w:bookmarkStart w:id="0" w:name="_GoBack"/>
      <w:bookmarkEnd w:id="0"/>
    </w:p>
    <w:p w:rsidR="00804B90" w:rsidRPr="00BF269C" w:rsidRDefault="00804B90" w:rsidP="00B02B2C"/>
    <w:p w:rsidR="005D122F" w:rsidRPr="005D122F" w:rsidRDefault="005D122F" w:rsidP="00B02B2C"/>
    <w:p w:rsidR="00B02B2C" w:rsidRPr="005D122F" w:rsidRDefault="00B02B2C" w:rsidP="009056D1"/>
    <w:sectPr w:rsidR="00B02B2C" w:rsidRPr="005D12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838"/>
    <w:rsid w:val="00014705"/>
    <w:rsid w:val="00205D54"/>
    <w:rsid w:val="00421C74"/>
    <w:rsid w:val="004A7838"/>
    <w:rsid w:val="005D122F"/>
    <w:rsid w:val="00804B90"/>
    <w:rsid w:val="009056D1"/>
    <w:rsid w:val="00B02B2C"/>
    <w:rsid w:val="00BF269C"/>
    <w:rsid w:val="00CE67BB"/>
    <w:rsid w:val="00D2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2022-02-17T18:59:00Z</dcterms:created>
  <dcterms:modified xsi:type="dcterms:W3CDTF">2022-02-20T12:58:00Z</dcterms:modified>
</cp:coreProperties>
</file>