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C0" w:rsidRPr="00EE2059" w:rsidRDefault="00EE2059" w:rsidP="00751E18">
      <w:pPr>
        <w:pStyle w:val="a3"/>
        <w:rPr>
          <w:b/>
          <w:lang w:val="el-GR"/>
        </w:rPr>
      </w:pPr>
      <w:r w:rsidRPr="00EE2059">
        <w:rPr>
          <w:b/>
          <w:color w:val="000000" w:themeColor="text1"/>
          <w:lang w:val="el-GR"/>
        </w:rPr>
        <w:t xml:space="preserve">ΑΠΑΝΤΗΣΕΙΣ </w:t>
      </w:r>
      <w:r w:rsidR="00751E18" w:rsidRPr="00EE2059">
        <w:rPr>
          <w:b/>
          <w:color w:val="000000" w:themeColor="text1"/>
          <w:lang w:val="el-GR"/>
        </w:rPr>
        <w:t>ΤΕΧΝΟΛΟΓΙΑΣ ΥΛΙΚΩΝ</w:t>
      </w:r>
    </w:p>
    <w:p w:rsidR="00751E18" w:rsidRDefault="00751E18" w:rsidP="00751E18">
      <w:pPr>
        <w:rPr>
          <w:lang w:val="el-GR"/>
        </w:rPr>
      </w:pPr>
    </w:p>
    <w:p w:rsidR="00751E18" w:rsidRPr="00EE2059" w:rsidRDefault="00751E18" w:rsidP="00751E18">
      <w:pPr>
        <w:rPr>
          <w:b/>
          <w:lang w:val="el-GR"/>
        </w:rPr>
      </w:pPr>
      <w:r w:rsidRPr="00EE2059">
        <w:rPr>
          <w:b/>
          <w:lang w:val="el-GR"/>
        </w:rPr>
        <w:t>ΕΡΩΤΗΣΗ 1</w:t>
      </w:r>
    </w:p>
    <w:p w:rsidR="00751E18" w:rsidRPr="002F7F83" w:rsidRDefault="00751E18" w:rsidP="00751E18">
      <w:pPr>
        <w:rPr>
          <w:b/>
          <w:sz w:val="28"/>
          <w:szCs w:val="28"/>
          <w:u w:val="single"/>
          <w:lang w:val="el-GR"/>
        </w:rPr>
      </w:pPr>
      <w:r w:rsidRPr="002F7F83">
        <w:rPr>
          <w:b/>
          <w:sz w:val="28"/>
          <w:szCs w:val="28"/>
          <w:u w:val="single"/>
          <w:lang w:val="el-GR"/>
        </w:rPr>
        <w:t>Ποιες είναι οι χαρακτη</w:t>
      </w:r>
      <w:r w:rsidR="00EE2059" w:rsidRPr="002F7F83">
        <w:rPr>
          <w:b/>
          <w:sz w:val="28"/>
          <w:szCs w:val="28"/>
          <w:u w:val="single"/>
          <w:lang w:val="el-GR"/>
        </w:rPr>
        <w:t>ριστικές ιδιότητες των μετάλλων;</w:t>
      </w:r>
    </w:p>
    <w:p w:rsidR="00751E18" w:rsidRDefault="00751E18" w:rsidP="00751E18">
      <w:pPr>
        <w:rPr>
          <w:lang w:val="el-GR"/>
        </w:rPr>
      </w:pPr>
    </w:p>
    <w:p w:rsidR="00751E18" w:rsidRPr="00EE2059" w:rsidRDefault="00F86C64" w:rsidP="00751E18">
      <w:pPr>
        <w:rPr>
          <w:sz w:val="24"/>
          <w:szCs w:val="24"/>
          <w:lang w:val="el-GR"/>
        </w:rPr>
      </w:pPr>
      <w:r w:rsidRPr="00EE2059">
        <w:rPr>
          <w:sz w:val="24"/>
          <w:szCs w:val="24"/>
          <w:lang w:val="el-GR"/>
        </w:rPr>
        <w:t>ΟΙ ΧΑΡΑΚΤΗΡΙΣΤΙΚΕΣ ΙΔΙΟΤΗΤΕΣ ΤΩΝ ΜΕΤΑΛΛΩΝ  ΣΕ  ΣΤΕΡΕΑ ΚΑΤΑΣΤΑΣΗ ΕΙΝΑΙ ΟΙ ΕΞΗΣ</w:t>
      </w:r>
      <w:r w:rsidR="001A51B3" w:rsidRPr="00EE2059">
        <w:rPr>
          <w:sz w:val="24"/>
          <w:szCs w:val="24"/>
          <w:lang w:val="el-GR"/>
        </w:rPr>
        <w:t>:</w:t>
      </w:r>
    </w:p>
    <w:p w:rsidR="001A51B3" w:rsidRPr="00EE2059" w:rsidRDefault="001A51B3" w:rsidP="001A51B3">
      <w:pPr>
        <w:pStyle w:val="a4"/>
        <w:numPr>
          <w:ilvl w:val="0"/>
          <w:numId w:val="1"/>
        </w:numPr>
        <w:rPr>
          <w:sz w:val="24"/>
          <w:szCs w:val="24"/>
          <w:lang w:val="en-GB"/>
        </w:rPr>
      </w:pPr>
      <w:r w:rsidRPr="00EE2059">
        <w:rPr>
          <w:sz w:val="24"/>
          <w:szCs w:val="24"/>
          <w:lang w:val="el-GR"/>
        </w:rPr>
        <w:t xml:space="preserve">ΣΤΕΡΕΑ ΚΑΤΑΣΤΑΣΗ ΑΠΟ ΣΥΝΗΘΙΣΜΕΝΗ ΘΕΡΜΟΚΡΑΣΙΑ </w:t>
      </w:r>
    </w:p>
    <w:p w:rsidR="001A51B3" w:rsidRPr="00EE2059" w:rsidRDefault="001A51B3" w:rsidP="001A51B3">
      <w:pPr>
        <w:pStyle w:val="a4"/>
        <w:numPr>
          <w:ilvl w:val="0"/>
          <w:numId w:val="1"/>
        </w:numPr>
        <w:rPr>
          <w:sz w:val="24"/>
          <w:szCs w:val="24"/>
          <w:lang w:val="en-GB"/>
        </w:rPr>
      </w:pPr>
      <w:r w:rsidRPr="00EE2059">
        <w:rPr>
          <w:sz w:val="24"/>
          <w:szCs w:val="24"/>
          <w:lang w:val="el-GR"/>
        </w:rPr>
        <w:t>ΧΑΡΑΚΤΗΡΙΣΤΙΚΗ ΜΕΤΑΛΛΙΚΗ ΛΑΜΨΗ</w:t>
      </w:r>
    </w:p>
    <w:p w:rsidR="001A51B3" w:rsidRPr="00EE2059" w:rsidRDefault="001A51B3" w:rsidP="001A51B3">
      <w:pPr>
        <w:pStyle w:val="a4"/>
        <w:numPr>
          <w:ilvl w:val="0"/>
          <w:numId w:val="1"/>
        </w:numPr>
        <w:rPr>
          <w:sz w:val="24"/>
          <w:szCs w:val="24"/>
          <w:lang w:val="el-GR"/>
        </w:rPr>
      </w:pPr>
      <w:r w:rsidRPr="00EE2059">
        <w:rPr>
          <w:sz w:val="24"/>
          <w:szCs w:val="24"/>
          <w:lang w:val="el-GR"/>
        </w:rPr>
        <w:t>ΑΡΓΥΡΟΦΑΙΟΣ ΧΡΩΜΑΤΙΣΜΟΣ ΕΚΤΟΣ ΑΠΟ ΤΟΝ ΧΑΛΚΟ ΚΑΙ ΤΟ ΧΡΥΣΟ</w:t>
      </w:r>
    </w:p>
    <w:p w:rsidR="001A51B3" w:rsidRPr="00EE2059" w:rsidRDefault="001A51B3" w:rsidP="001A51B3">
      <w:pPr>
        <w:pStyle w:val="a4"/>
        <w:numPr>
          <w:ilvl w:val="0"/>
          <w:numId w:val="1"/>
        </w:numPr>
        <w:rPr>
          <w:sz w:val="24"/>
          <w:szCs w:val="24"/>
          <w:lang w:val="el-GR"/>
        </w:rPr>
      </w:pPr>
      <w:r w:rsidRPr="00EE2059">
        <w:rPr>
          <w:sz w:val="24"/>
          <w:szCs w:val="24"/>
          <w:lang w:val="el-GR"/>
        </w:rPr>
        <w:t>ΑΔΙΑΦΑΝΕΙΑ</w:t>
      </w:r>
    </w:p>
    <w:p w:rsidR="001A51B3" w:rsidRPr="00EE2059" w:rsidRDefault="001A51B3" w:rsidP="001A51B3">
      <w:pPr>
        <w:pStyle w:val="a4"/>
        <w:numPr>
          <w:ilvl w:val="0"/>
          <w:numId w:val="1"/>
        </w:numPr>
        <w:rPr>
          <w:sz w:val="24"/>
          <w:szCs w:val="24"/>
          <w:lang w:val="el-GR"/>
        </w:rPr>
      </w:pPr>
      <w:r w:rsidRPr="00EE2059">
        <w:rPr>
          <w:sz w:val="24"/>
          <w:szCs w:val="24"/>
          <w:lang w:val="el-GR"/>
        </w:rPr>
        <w:t>ΣΧΕΤΙΚΑ ΥΨΗΛΟ ΕΙΔΙΚΟ ΒΑΡΟΣ</w:t>
      </w:r>
    </w:p>
    <w:p w:rsidR="001A51B3" w:rsidRPr="00EE2059" w:rsidRDefault="001A51B3" w:rsidP="001A51B3">
      <w:pPr>
        <w:pStyle w:val="a4"/>
        <w:numPr>
          <w:ilvl w:val="0"/>
          <w:numId w:val="1"/>
        </w:numPr>
        <w:rPr>
          <w:sz w:val="24"/>
          <w:szCs w:val="24"/>
          <w:lang w:val="el-GR"/>
        </w:rPr>
      </w:pPr>
      <w:r w:rsidRPr="00EE2059">
        <w:rPr>
          <w:sz w:val="24"/>
          <w:szCs w:val="24"/>
          <w:lang w:val="el-GR"/>
        </w:rPr>
        <w:t>ΥΨΗΛΟ ΣΗΜΕΙΟ ΤΗΞΗΣ</w:t>
      </w:r>
    </w:p>
    <w:p w:rsidR="001A51B3" w:rsidRPr="00EE2059" w:rsidRDefault="001A51B3" w:rsidP="001A51B3">
      <w:pPr>
        <w:pStyle w:val="a4"/>
        <w:numPr>
          <w:ilvl w:val="0"/>
          <w:numId w:val="1"/>
        </w:numPr>
        <w:rPr>
          <w:sz w:val="24"/>
          <w:szCs w:val="24"/>
          <w:lang w:val="el-GR"/>
        </w:rPr>
      </w:pPr>
      <w:r w:rsidRPr="00EE2059">
        <w:rPr>
          <w:sz w:val="24"/>
          <w:szCs w:val="24"/>
          <w:lang w:val="el-GR"/>
        </w:rPr>
        <w:t>ΥΨΗΛΗ ΗΛΕΚΤΡΙΚΗ ΚΑΙ ΘΕΡΜΙΚΗ ΑΓΩΓΙΜΟΤΗΤΑ</w:t>
      </w:r>
    </w:p>
    <w:p w:rsidR="001A51B3" w:rsidRPr="00EE2059" w:rsidRDefault="001A51B3" w:rsidP="001A51B3">
      <w:pPr>
        <w:pStyle w:val="a4"/>
        <w:numPr>
          <w:ilvl w:val="0"/>
          <w:numId w:val="1"/>
        </w:numPr>
        <w:rPr>
          <w:sz w:val="24"/>
          <w:szCs w:val="24"/>
          <w:lang w:val="el-GR"/>
        </w:rPr>
      </w:pPr>
      <w:r w:rsidRPr="00EE2059">
        <w:rPr>
          <w:sz w:val="24"/>
          <w:szCs w:val="24"/>
          <w:lang w:val="el-GR"/>
        </w:rPr>
        <w:t>ΜΕΓΑΛΗ ΜΗΧΑΝΙΚΗ ΑΝΤΟΧΗ</w:t>
      </w:r>
    </w:p>
    <w:p w:rsidR="001A51B3" w:rsidRPr="00EE2059" w:rsidRDefault="001A51B3" w:rsidP="001A51B3">
      <w:pPr>
        <w:pStyle w:val="a4"/>
        <w:numPr>
          <w:ilvl w:val="0"/>
          <w:numId w:val="1"/>
        </w:numPr>
        <w:rPr>
          <w:sz w:val="24"/>
          <w:szCs w:val="24"/>
          <w:lang w:val="el-GR"/>
        </w:rPr>
      </w:pPr>
      <w:r w:rsidRPr="00EE2059">
        <w:rPr>
          <w:sz w:val="24"/>
          <w:szCs w:val="24"/>
          <w:lang w:val="el-GR"/>
        </w:rPr>
        <w:t>ΠΛΑΣΤΙΚΟΤΗΤΑ,Η ΟΠΟΙΑ ΕΠΙΤΡΕΠΕΙ ΤΗΝ ΜΗΧΑΝΙΚΗ ΤΟΥΣ ΜΟΡΦΟΠΟΙΗΣΗ  ΕΝ ΘΕΡΜΩ Η ΕΝ ΨΥΧΡΩ.ΤΟ ΚΑΘΕ ΕΝΑ ΔΛΔ ΑΠΟ ΤΑ ΜΕΤΑΛΛΑ ΕΙΝΑΙ ΣΕ ΔΙΑΦΟΡΕΤΙΚΟ ΒΑΘΜΟ ΕΛΑΤΟ.ΑΥΤΟ ΣΗΜΑΙΝΕΙ ΟΤΙ ΕΙΝΑΙ ΔΥΝΑΤΟΝ ΜΕ ΣΦΥΡΗΛΑΣΙΑ Η ΣΕ ΕΛΑΣΤΡΑ ΝΑ ΠΑΙΡΝΟΥΝ ΤΗΝ ΜΟΡΦΗ ΦΥΛΛΩΝ Η ΕΛΑΣΜΑΤΩΝ.ΕΙΝΑΙ ΕΠΙΣΗΣ,ΣΕ ΔΙΑΦΟΡΕΤΙΚΟ ΒΑΘΜΟ ΤΟ ΚΑΘΕΝΑ,ΟΛΚΙΜΑ.ΜΠΟΡΟΥΝ ΔΛΔ Σ ΣΥΡΜΑΤΟΠΟΙΗΣΕΙΣ Π.Χ.ΜΗΧΑΝΕΣ ΝΑ ΤΡΑΒΗΧΤΟΥΝ (ΕΛΚΥΣΘΟΥΝ) ΚΑΙ ΝΑ ΠΑΡΟΥΝ ΤΗΝ ΜΟΡΦΗ ΣΥΡΜΑΤΟΣ.</w:t>
      </w:r>
    </w:p>
    <w:p w:rsidR="001A51B3" w:rsidRPr="00EE2059" w:rsidRDefault="001A51B3" w:rsidP="001A51B3">
      <w:pPr>
        <w:pStyle w:val="a4"/>
        <w:numPr>
          <w:ilvl w:val="0"/>
          <w:numId w:val="1"/>
        </w:numPr>
        <w:rPr>
          <w:sz w:val="24"/>
          <w:szCs w:val="24"/>
          <w:lang w:val="el-GR"/>
        </w:rPr>
      </w:pPr>
      <w:r w:rsidRPr="00EE2059">
        <w:rPr>
          <w:sz w:val="24"/>
          <w:szCs w:val="24"/>
          <w:lang w:val="el-GR"/>
        </w:rPr>
        <w:t>ΕΙΝΑΙ ΣΩΜΑΤΑ ΚΡΥΣΤΑΛΛΙΚΑ</w:t>
      </w:r>
    </w:p>
    <w:p w:rsidR="001A51B3" w:rsidRPr="00EE2059" w:rsidRDefault="001A51B3" w:rsidP="001A51B3">
      <w:pPr>
        <w:pStyle w:val="a4"/>
        <w:numPr>
          <w:ilvl w:val="0"/>
          <w:numId w:val="1"/>
        </w:numPr>
        <w:rPr>
          <w:sz w:val="24"/>
          <w:szCs w:val="24"/>
          <w:lang w:val="el-GR"/>
        </w:rPr>
      </w:pPr>
      <w:r w:rsidRPr="00EE2059">
        <w:rPr>
          <w:sz w:val="24"/>
          <w:szCs w:val="24"/>
          <w:lang w:val="el-GR"/>
        </w:rPr>
        <w:t>Π</w:t>
      </w:r>
      <w:r w:rsidR="00654C97" w:rsidRPr="00EE2059">
        <w:rPr>
          <w:sz w:val="24"/>
          <w:szCs w:val="24"/>
          <w:lang w:val="el-GR"/>
        </w:rPr>
        <w:t>ΑΡΟΥΣΙΑΖΟΥΝ ΕΥΚΟΛΙΑ ΣΤΟΝ ΝΑ ΔΗΜΙΟΥΡΓΟΥΝ ΚΡΑΜΑΤΑ</w:t>
      </w:r>
    </w:p>
    <w:p w:rsidR="00654C97" w:rsidRPr="00EE2059" w:rsidRDefault="00654C97" w:rsidP="001A51B3">
      <w:pPr>
        <w:pStyle w:val="a4"/>
        <w:numPr>
          <w:ilvl w:val="0"/>
          <w:numId w:val="1"/>
        </w:numPr>
        <w:rPr>
          <w:sz w:val="24"/>
          <w:szCs w:val="24"/>
          <w:lang w:val="el-GR"/>
        </w:rPr>
      </w:pPr>
      <w:r w:rsidRPr="00EE2059">
        <w:rPr>
          <w:sz w:val="24"/>
          <w:szCs w:val="24"/>
          <w:lang w:val="el-GR"/>
        </w:rPr>
        <w:t>ΜΑΖΙ ΜΕ ΟΞΕΑ ΣΧΗΜΑΤΙΖΟΥΝ ΑΛΑΤΑ ΚΑΙ ΜΕ ΤΗΝ ΡΙΖΑ-ΟΗ(ΥΔΡΟΞΥΛΙΟ) ΣΧΗΜΑΤΙΖΟΥΝ ΥΔΡΟΞΕΙΔΙΑ</w:t>
      </w:r>
    </w:p>
    <w:p w:rsidR="00654C97" w:rsidRPr="00EE2059" w:rsidRDefault="00654C97" w:rsidP="001A51B3">
      <w:pPr>
        <w:pStyle w:val="a4"/>
        <w:numPr>
          <w:ilvl w:val="0"/>
          <w:numId w:val="1"/>
        </w:numPr>
        <w:rPr>
          <w:sz w:val="24"/>
          <w:szCs w:val="24"/>
          <w:lang w:val="el-GR"/>
        </w:rPr>
      </w:pPr>
      <w:r w:rsidRPr="00EE2059">
        <w:rPr>
          <w:sz w:val="24"/>
          <w:szCs w:val="24"/>
          <w:lang w:val="el-GR"/>
        </w:rPr>
        <w:t>ΕΧΟΥΝ ΣΧΕΤΙΚΑ ΥΨΗΛΟ ΚΟΣΤΟΣ ΠΑΡΑΓΩΓΗΣ</w:t>
      </w:r>
    </w:p>
    <w:p w:rsidR="00654C97" w:rsidRDefault="00654C97" w:rsidP="00654C97">
      <w:pPr>
        <w:pStyle w:val="a4"/>
        <w:rPr>
          <w:lang w:val="el-GR"/>
        </w:rPr>
      </w:pPr>
    </w:p>
    <w:p w:rsidR="00654C97" w:rsidRPr="00EE2059" w:rsidRDefault="00654C97" w:rsidP="00654C97">
      <w:pPr>
        <w:pStyle w:val="a3"/>
        <w:rPr>
          <w:b/>
          <w:color w:val="auto"/>
          <w:lang w:val="el-GR"/>
        </w:rPr>
      </w:pPr>
      <w:r w:rsidRPr="00EE2059">
        <w:rPr>
          <w:b/>
          <w:color w:val="auto"/>
          <w:lang w:val="el-GR"/>
        </w:rPr>
        <w:t xml:space="preserve">ΕΡΩΤΗΣΗ </w:t>
      </w:r>
      <w:r w:rsidR="002F7F83">
        <w:rPr>
          <w:b/>
          <w:color w:val="auto"/>
          <w:lang w:val="el-GR"/>
        </w:rPr>
        <w:t>2</w:t>
      </w:r>
    </w:p>
    <w:p w:rsidR="00654C97" w:rsidRDefault="00654C97" w:rsidP="00654C97">
      <w:pPr>
        <w:pStyle w:val="a3"/>
        <w:rPr>
          <w:lang w:val="el-GR"/>
        </w:rPr>
      </w:pPr>
      <w:r w:rsidRPr="002F7F83">
        <w:rPr>
          <w:b/>
          <w:color w:val="auto"/>
          <w:sz w:val="28"/>
          <w:szCs w:val="28"/>
          <w:u w:val="single"/>
          <w:lang w:val="el-GR"/>
        </w:rPr>
        <w:t xml:space="preserve"> Να αναπτύξετε την έννοια του  κρυσταλλικού πλέγματος. Πόσοι τύποι υπάρχουν και ποιοι είναι οι συνηθέστεροι</w:t>
      </w:r>
      <w:r w:rsidRPr="00654C97">
        <w:rPr>
          <w:lang w:val="el-GR"/>
        </w:rPr>
        <w:t>.</w:t>
      </w:r>
    </w:p>
    <w:p w:rsidR="00654C97" w:rsidRDefault="00654C97" w:rsidP="00654C97">
      <w:pPr>
        <w:rPr>
          <w:lang w:val="el-GR"/>
        </w:rPr>
      </w:pPr>
    </w:p>
    <w:p w:rsidR="002F7F83" w:rsidRDefault="00654C97" w:rsidP="002F7F83">
      <w:pPr>
        <w:rPr>
          <w:sz w:val="24"/>
          <w:szCs w:val="24"/>
          <w:lang w:val="el-GR"/>
        </w:rPr>
      </w:pPr>
      <w:r w:rsidRPr="00EE2059">
        <w:rPr>
          <w:sz w:val="24"/>
          <w:szCs w:val="24"/>
          <w:lang w:val="el-GR"/>
        </w:rPr>
        <w:t xml:space="preserve">ΤΑ ΜΕΤΑΛΛΑ ΕΧΟΥΝ ΚΡΥΣΤΑΛΙΚΗ ΔΟΜΗ  ΚΑΙ ΑΥΤΟ ΑΠΟΤΕΛΕΙ ΘΕΜΕΛΙΩΔΗ ΙΔΙΟΤΗΤΑ ΤΟΥΣ.ΔΙΑΚΡΙΝΟΥΜΕ ΓΕΝΙΚΑ ΔΥΟ ΕΙΔΗ ΣΩΜΑΤΩΝ:ΤΑ ΑΜΟΡΦΑ ΚΑΙ ΤΑ ΚΡΥΣΤΑΛΛΙΚΑ.ΣΤΑ </w:t>
      </w:r>
      <w:r w:rsidRPr="00EE2059">
        <w:rPr>
          <w:sz w:val="24"/>
          <w:szCs w:val="24"/>
          <w:lang w:val="el-GR"/>
        </w:rPr>
        <w:lastRenderedPageBreak/>
        <w:t xml:space="preserve">ΑΜΟΡΦΑ ΣΩΜΑΤΑ ΤΑ ΑΤΟΜΑ ΔΙΑΤΑΣΣΟΝΤΑΙ ΜΕ ΤΡΟΠΟ ΑΚΑΝΟΝΙΣΤΟ ΚΑΙ ΠΑΙΡΝΟΥΝ ΘΕΣΕΙΣ,ΟΙ ΟΠΟΙΕΣ ΔΕΝ ΕΧΟΥΝ ΚΑΜΙΑ ΣΧΕΣΗ ΜΕ ΤΙΣ ΘΕΣΕΙΣ ΤΩΝ ΓΕΙΤΟΝΙΚΩΝ ΤΟΥΣ ΑΤΟΜΩΝ.ΣΤΑ ΚΡΥΣΤΑΛΛΙΚΑ ΟΜΩΣ ΣΩΜΑΤΑ ΤΑ ΑΤΟΜΑ </w:t>
      </w:r>
      <w:r w:rsidR="00506D3A" w:rsidRPr="00EE2059">
        <w:rPr>
          <w:sz w:val="24"/>
          <w:szCs w:val="24"/>
          <w:lang w:val="el-GR"/>
        </w:rPr>
        <w:t>ΔΙΑΤΑΣΣΟΝΤΑΙ ΣΤΟ ΧΩΡΟ ΕΤΣΙ,ΩΣΤΕ ΝΑ ΑΚΟΛΟΥΘΟΥΝ ΟΡΙΣΜΕΝΗ ΚΑΝΟΝΙΚΗ ΓΕΩΜΕΤΡΙΚΗ ΜΟΡΦΗ.Η ΔΙΑΤΑΞΗ ΑΥΤΗ ΤΩΝ ΑΤΟΜΩΝ ΤΩΝ ΚΡΥΣΤΑΛΛΙΚΩΝ ΣΩΜΑΤΩΝ ΔΕΝ ΕΙΝΑΙ ΙΔΙΑ,ΑΛΛΑ ΠΟΙΚΙΛΛΕΙ ΑΝΑΛΟΓΑ ΜΕ ΤΟ ΕΙΔΟΣ ΤΟΥ ΣΩΜΑΤΟΣ.Η ΔΙΑΤΑΞΗ ΤΩΝ ΑΤΟΜΩΝ ΤΩΝ ΚΡΥΣΤΑΛΛΙΚΩΝ ΣΩΜΑΤΩΝ ΣΤΟ ΧΩΡΟ ΑΠΟΤΕΛΕΙ ΑΥΤΟ ΠΟΥ ΟΝΟΜΑΖΟΥΜΕ ΚΡΥΣΤΑΛΛΙΚΟ ΠΛΕΓΜΑ!!</w:t>
      </w:r>
    </w:p>
    <w:p w:rsidR="002F7F83" w:rsidRPr="00EE2059" w:rsidRDefault="002F7F83" w:rsidP="002F7F83">
      <w:pPr>
        <w:rPr>
          <w:sz w:val="24"/>
          <w:szCs w:val="24"/>
          <w:lang w:val="el-GR"/>
        </w:rPr>
      </w:pPr>
      <w:r w:rsidRPr="00EE2059">
        <w:rPr>
          <w:sz w:val="24"/>
          <w:szCs w:val="24"/>
          <w:lang w:val="el-GR"/>
        </w:rPr>
        <w:t>ΥΠΑΡΧΟΥΝ 14 ΤΥΠΟΙ ΚΡΥΣΤΑΛΛΙΚΩΝ ΠΛΕΓΜΑΤΩΝ.ΤΑ ΠΕΡΙΣΣΟΤΕΡΑ ΟΜΩΣ ΑΠΟ ΤΑ ΜΕΤΑΛΛΑ ΚΡΥΣΤΑΛΛΩΝΟΝΤΑΙ ΚΑΤΑ ΤΡΙΑ ΑΠΛΑ ΚΑΙ ΜΕ ΜΕΓΑΛΗ ΣΥΜΜΕΤΡΙΑ ΚΡΥΣΤΑΛΛΙΚΑ ΠΛΕΓΜΑΤΑ ΠΟΥ ΕΙΝΑΙ ΤΑ ΕΞΗΣ:</w:t>
      </w:r>
    </w:p>
    <w:p w:rsidR="002F7F83" w:rsidRPr="002F7F83" w:rsidRDefault="002F7F83" w:rsidP="002F7F83">
      <w:pPr>
        <w:pStyle w:val="a4"/>
        <w:numPr>
          <w:ilvl w:val="0"/>
          <w:numId w:val="12"/>
        </w:numPr>
        <w:rPr>
          <w:sz w:val="24"/>
          <w:szCs w:val="24"/>
          <w:lang w:val="el-GR"/>
        </w:rPr>
      </w:pPr>
      <w:r w:rsidRPr="002F7F83">
        <w:rPr>
          <w:sz w:val="24"/>
          <w:szCs w:val="24"/>
          <w:lang w:val="el-GR"/>
        </w:rPr>
        <w:t>ΤΟ ΧΩΡΟΚΕΝΤΡΙΚΟ ΚΥΒΙΚΟ</w:t>
      </w:r>
      <w:r w:rsidRPr="002F7F83">
        <w:rPr>
          <w:sz w:val="24"/>
          <w:szCs w:val="24"/>
          <w:lang w:val="el-GR"/>
        </w:rPr>
        <w:t xml:space="preserve"> </w:t>
      </w:r>
      <w:r w:rsidRPr="002F7F83">
        <w:rPr>
          <w:bCs/>
          <w:color w:val="181514"/>
          <w:lang w:val="el-GR"/>
        </w:rPr>
        <w:t>, στο οποίο τα κέντρα βάρους των ατόμων καταλαμβάνουν τις κορυφές και το γεωμετρικό κέντρο του &lt;&lt;στοιχειώδους κυττάρου&gt;&gt;  (στοιχειώδους κύβου) του πλέγματος. Σε κάθε στοιχειώδες κύτταρο αντιστοιχούν δύο άτομα. Πολλά στοιχειώδη κύτταρα αποτελούν το πλέγμα.</w:t>
      </w:r>
    </w:p>
    <w:p w:rsidR="002F7F83" w:rsidRPr="002F7F83" w:rsidRDefault="002F7F83" w:rsidP="002F7F83">
      <w:pPr>
        <w:pStyle w:val="a4"/>
        <w:numPr>
          <w:ilvl w:val="0"/>
          <w:numId w:val="12"/>
        </w:numPr>
        <w:spacing w:before="120"/>
        <w:jc w:val="both"/>
        <w:rPr>
          <w:lang w:val="el-GR"/>
        </w:rPr>
      </w:pPr>
      <w:r w:rsidRPr="002F7F83">
        <w:rPr>
          <w:sz w:val="24"/>
          <w:szCs w:val="24"/>
          <w:lang w:val="el-GR"/>
        </w:rPr>
        <w:t>ΤΟ ΕΝΔΟΚΕΝΤΡΙΚΟ ΚΥΒΙΚΟ</w:t>
      </w:r>
      <w:r w:rsidRPr="002F7F83">
        <w:rPr>
          <w:bCs/>
          <w:color w:val="181514"/>
          <w:lang w:val="el-GR"/>
        </w:rPr>
        <w:t xml:space="preserve"> στο οποίο τα κέντρα βάρους των ατόμων καταλαμβάνουν τις κορυφές και τα γεωμετρικά κέντρα των εδρών του στοιχειώδους κύβου του πλέγματος. Σε κάθε στοιχειώδη κύβο αντιστοιχούν τέσσερα άτομα στην περίπτωση αυτή.</w:t>
      </w:r>
    </w:p>
    <w:p w:rsidR="00C47F80" w:rsidRPr="002F7F83" w:rsidRDefault="002F7F83" w:rsidP="002F7F83">
      <w:pPr>
        <w:pStyle w:val="a4"/>
        <w:numPr>
          <w:ilvl w:val="0"/>
          <w:numId w:val="12"/>
        </w:numPr>
        <w:spacing w:before="120"/>
        <w:jc w:val="both"/>
        <w:rPr>
          <w:lang w:val="el-GR"/>
        </w:rPr>
      </w:pPr>
      <w:r w:rsidRPr="002F7F83">
        <w:rPr>
          <w:sz w:val="24"/>
          <w:szCs w:val="24"/>
          <w:lang w:val="el-GR"/>
        </w:rPr>
        <w:t>ΤΟ ΜΕΓΙΣΤΗΣ ΠΥΚΝΟΤΗΤΑΣ ΕΞΑΓΩΓΙΚΟ</w:t>
      </w:r>
      <w:r w:rsidR="00C47F80" w:rsidRPr="002F7F83">
        <w:rPr>
          <w:bCs/>
          <w:color w:val="181514"/>
          <w:lang w:val="el-GR"/>
        </w:rPr>
        <w:t>εξαγωγικό, στο οποίο</w:t>
      </w:r>
      <w:r w:rsidRPr="002F7F83">
        <w:rPr>
          <w:bCs/>
          <w:color w:val="181514"/>
          <w:lang w:val="el-GR"/>
        </w:rPr>
        <w:t xml:space="preserve">  </w:t>
      </w:r>
      <w:r w:rsidR="00C47F80" w:rsidRPr="002F7F83">
        <w:rPr>
          <w:bCs/>
          <w:color w:val="181514"/>
          <w:lang w:val="el-GR"/>
        </w:rPr>
        <w:t>τα κέντρα βάρους των ατόμων διατάσσονται όπως φαίνεται στο σχήμα παρακατω. Σε κάθε στοιχειώδες κύτταρο αντιστοιχούν έξι άτομα</w:t>
      </w:r>
    </w:p>
    <w:p w:rsidR="00C47F80" w:rsidRDefault="00C47F80" w:rsidP="00506D3A">
      <w:pPr>
        <w:pStyle w:val="a4"/>
        <w:rPr>
          <w:sz w:val="24"/>
          <w:szCs w:val="24"/>
          <w:lang w:val="el-GR"/>
        </w:rPr>
      </w:pPr>
      <w:r>
        <w:rPr>
          <w:bCs/>
          <w:noProof/>
          <w:color w:val="181514"/>
          <w:lang w:val="el-GR" w:eastAsia="el-GR"/>
        </w:rPr>
        <w:drawing>
          <wp:anchor distT="0" distB="0" distL="0" distR="0" simplePos="0" relativeHeight="251659264" behindDoc="1" locked="0" layoutInCell="1" allowOverlap="1" wp14:anchorId="4EDD2D15" wp14:editId="16174C08">
            <wp:simplePos x="0" y="0"/>
            <wp:positionH relativeFrom="column">
              <wp:posOffset>0</wp:posOffset>
            </wp:positionH>
            <wp:positionV relativeFrom="paragraph">
              <wp:posOffset>-635</wp:posOffset>
            </wp:positionV>
            <wp:extent cx="5943600" cy="2435225"/>
            <wp:effectExtent l="0" t="0" r="0" b="0"/>
            <wp:wrapNone/>
            <wp:docPr id="1"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
                    <pic:cNvPicPr>
                      <a:picLocks noChangeAspect="1" noChangeArrowheads="1"/>
                    </pic:cNvPicPr>
                  </pic:nvPicPr>
                  <pic:blipFill>
                    <a:blip r:embed="rId5"/>
                    <a:srcRect l="13968" t="-4" r="14714" b="75492"/>
                    <a:stretch>
                      <a:fillRect/>
                    </a:stretch>
                  </pic:blipFill>
                  <pic:spPr bwMode="auto">
                    <a:xfrm>
                      <a:off x="0" y="0"/>
                      <a:ext cx="5943600" cy="2435225"/>
                    </a:xfrm>
                    <a:prstGeom prst="rect">
                      <a:avLst/>
                    </a:prstGeom>
                  </pic:spPr>
                </pic:pic>
              </a:graphicData>
            </a:graphic>
          </wp:anchor>
        </w:drawing>
      </w:r>
    </w:p>
    <w:p w:rsidR="00C47F80" w:rsidRDefault="00C47F80" w:rsidP="00506D3A">
      <w:pPr>
        <w:pStyle w:val="a4"/>
        <w:rPr>
          <w:sz w:val="24"/>
          <w:szCs w:val="24"/>
          <w:lang w:val="el-GR"/>
        </w:rPr>
      </w:pPr>
    </w:p>
    <w:p w:rsidR="00C47F80" w:rsidRDefault="00C47F80" w:rsidP="00506D3A">
      <w:pPr>
        <w:pStyle w:val="a4"/>
        <w:rPr>
          <w:sz w:val="24"/>
          <w:szCs w:val="24"/>
          <w:lang w:val="el-GR"/>
        </w:rPr>
      </w:pPr>
    </w:p>
    <w:p w:rsidR="002F7F83" w:rsidRDefault="002F7F83" w:rsidP="00506D3A">
      <w:pPr>
        <w:pStyle w:val="a4"/>
        <w:rPr>
          <w:sz w:val="24"/>
          <w:szCs w:val="24"/>
          <w:lang w:val="el-GR"/>
        </w:rPr>
      </w:pPr>
    </w:p>
    <w:p w:rsidR="002F7F83" w:rsidRDefault="002F7F83" w:rsidP="00506D3A">
      <w:pPr>
        <w:pStyle w:val="a4"/>
        <w:rPr>
          <w:sz w:val="24"/>
          <w:szCs w:val="24"/>
          <w:lang w:val="el-GR"/>
        </w:rPr>
      </w:pPr>
    </w:p>
    <w:p w:rsidR="002F7F83" w:rsidRDefault="002F7F83" w:rsidP="00506D3A">
      <w:pPr>
        <w:pStyle w:val="a4"/>
        <w:rPr>
          <w:sz w:val="24"/>
          <w:szCs w:val="24"/>
          <w:lang w:val="el-GR"/>
        </w:rPr>
      </w:pPr>
    </w:p>
    <w:p w:rsidR="002F7F83" w:rsidRDefault="002F7F83" w:rsidP="00506D3A">
      <w:pPr>
        <w:pStyle w:val="a4"/>
        <w:rPr>
          <w:sz w:val="24"/>
          <w:szCs w:val="24"/>
          <w:lang w:val="el-GR"/>
        </w:rPr>
      </w:pPr>
    </w:p>
    <w:p w:rsidR="002F7F83" w:rsidRDefault="002F7F83" w:rsidP="00506D3A">
      <w:pPr>
        <w:pStyle w:val="a4"/>
        <w:rPr>
          <w:sz w:val="24"/>
          <w:szCs w:val="24"/>
          <w:lang w:val="el-GR"/>
        </w:rPr>
      </w:pPr>
    </w:p>
    <w:p w:rsidR="002F7F83" w:rsidRDefault="002F7F83" w:rsidP="00506D3A">
      <w:pPr>
        <w:pStyle w:val="a4"/>
        <w:rPr>
          <w:sz w:val="24"/>
          <w:szCs w:val="24"/>
          <w:lang w:val="el-GR"/>
        </w:rPr>
      </w:pPr>
    </w:p>
    <w:p w:rsidR="00C47F80" w:rsidRDefault="00C47F80" w:rsidP="00506D3A">
      <w:pPr>
        <w:pStyle w:val="a4"/>
        <w:rPr>
          <w:sz w:val="24"/>
          <w:szCs w:val="24"/>
          <w:lang w:val="el-GR"/>
        </w:rPr>
      </w:pPr>
    </w:p>
    <w:p w:rsidR="00C47F80" w:rsidRDefault="00C47F80" w:rsidP="00506D3A">
      <w:pPr>
        <w:pStyle w:val="a4"/>
        <w:rPr>
          <w:sz w:val="24"/>
          <w:szCs w:val="24"/>
          <w:lang w:val="el-GR"/>
        </w:rPr>
      </w:pPr>
    </w:p>
    <w:p w:rsidR="00C47F80" w:rsidRPr="00EE2059" w:rsidRDefault="00C47F80" w:rsidP="00506D3A">
      <w:pPr>
        <w:pStyle w:val="a4"/>
        <w:rPr>
          <w:sz w:val="24"/>
          <w:szCs w:val="24"/>
          <w:lang w:val="el-GR"/>
        </w:rPr>
      </w:pPr>
    </w:p>
    <w:p w:rsidR="00506D3A" w:rsidRDefault="00506D3A" w:rsidP="00506D3A">
      <w:pPr>
        <w:pStyle w:val="a4"/>
        <w:rPr>
          <w:lang w:val="el-GR"/>
        </w:rPr>
      </w:pPr>
    </w:p>
    <w:p w:rsidR="00506D3A" w:rsidRPr="00EE2059" w:rsidRDefault="00506D3A" w:rsidP="00506D3A">
      <w:pPr>
        <w:pStyle w:val="a3"/>
        <w:rPr>
          <w:b/>
          <w:color w:val="auto"/>
          <w:lang w:val="en-GB"/>
        </w:rPr>
      </w:pPr>
      <w:r w:rsidRPr="00EE2059">
        <w:rPr>
          <w:b/>
          <w:color w:val="auto"/>
          <w:lang w:val="en-GB"/>
        </w:rPr>
        <w:t xml:space="preserve">ΕΡΩΤΗΣΗ </w:t>
      </w:r>
      <w:r w:rsidR="002F7F83">
        <w:rPr>
          <w:b/>
          <w:color w:val="auto"/>
          <w:lang w:val="el-GR"/>
        </w:rPr>
        <w:t>3</w:t>
      </w:r>
      <w:r w:rsidRPr="00EE2059">
        <w:rPr>
          <w:b/>
          <w:color w:val="auto"/>
          <w:lang w:val="en-GB"/>
        </w:rPr>
        <w:t>.</w:t>
      </w:r>
    </w:p>
    <w:p w:rsidR="00506D3A" w:rsidRPr="002F7F83" w:rsidRDefault="00506D3A" w:rsidP="00506D3A">
      <w:pPr>
        <w:pStyle w:val="a3"/>
        <w:rPr>
          <w:b/>
          <w:color w:val="auto"/>
          <w:sz w:val="28"/>
          <w:szCs w:val="28"/>
          <w:u w:val="single"/>
          <w:lang w:val="el-GR"/>
        </w:rPr>
      </w:pPr>
      <w:r w:rsidRPr="002F7F83">
        <w:rPr>
          <w:b/>
          <w:color w:val="auto"/>
          <w:sz w:val="28"/>
          <w:szCs w:val="28"/>
          <w:u w:val="single"/>
          <w:lang w:val="el-GR"/>
        </w:rPr>
        <w:t>Ποια είναι η δ</w:t>
      </w:r>
      <w:r w:rsidR="00EE2059" w:rsidRPr="002F7F83">
        <w:rPr>
          <w:b/>
          <w:color w:val="auto"/>
          <w:sz w:val="28"/>
          <w:szCs w:val="28"/>
          <w:u w:val="single"/>
          <w:lang w:val="el-GR"/>
        </w:rPr>
        <w:t xml:space="preserve">ιαδικασία σχηματισμού </w:t>
      </w:r>
      <w:proofErr w:type="spellStart"/>
      <w:r w:rsidR="00EE2059" w:rsidRPr="002F7F83">
        <w:rPr>
          <w:b/>
          <w:color w:val="auto"/>
          <w:sz w:val="28"/>
          <w:szCs w:val="28"/>
          <w:u w:val="single"/>
          <w:lang w:val="el-GR"/>
        </w:rPr>
        <w:t>δενδριτών</w:t>
      </w:r>
      <w:proofErr w:type="spellEnd"/>
      <w:r w:rsidR="00EE2059" w:rsidRPr="002F7F83">
        <w:rPr>
          <w:b/>
          <w:color w:val="auto"/>
          <w:sz w:val="28"/>
          <w:szCs w:val="28"/>
          <w:u w:val="single"/>
          <w:lang w:val="el-GR"/>
        </w:rPr>
        <w:t>;</w:t>
      </w:r>
    </w:p>
    <w:p w:rsidR="00506D3A" w:rsidRDefault="00506D3A" w:rsidP="00506D3A">
      <w:pPr>
        <w:rPr>
          <w:lang w:val="el-GR"/>
        </w:rPr>
      </w:pPr>
    </w:p>
    <w:p w:rsidR="00506D3A" w:rsidRPr="00EE2059" w:rsidRDefault="00FF2145" w:rsidP="00506D3A">
      <w:pPr>
        <w:rPr>
          <w:sz w:val="24"/>
          <w:szCs w:val="24"/>
          <w:lang w:val="el-GR"/>
        </w:rPr>
      </w:pPr>
      <w:r w:rsidRPr="00EE2059">
        <w:rPr>
          <w:sz w:val="24"/>
          <w:szCs w:val="24"/>
          <w:lang w:val="el-GR"/>
        </w:rPr>
        <w:lastRenderedPageBreak/>
        <w:t>ΟΤΑΝ ΑΡΧΙΣΕΙ ΤΟ ΤΗΓΜΑ ΝΑ ΑΠΟΨΥΧΕΤΑΙ ΚΑΙ ΑΠΟΚΤΗΣΕΙ ΟΡΙΣΜΕΝΗ ΘΕΡΜΟΚΡΑΣΙΑ ΠΟΥ ΕΙΝΑΙ ΧΑΡΑΚΤΗΡΙΣΤΙΚΗ ΓΙΑ ΚΑΘΕ ΜΕΤΑΛΛΟ (ΣΗΜΕΙΟ ΠΗΞΗΣ Η ΤΗΞΗΣ,ΓΙΑΤΙ ΚΑΙ ΤΟ ΕΝΑ ΑΛΛΑ ΚΑΙ ΤΟ ΑΛΛΟ ΓΙΝΟΝΤΑΙ ΣΤΗΝ ΘΕΡΜΟΚΡΑΣΙΑ),ΤΟΤΕ ΑΡΧΙΖΕΙ Η ΣΤΕΡΕΟΠΟΙΗΣΗ ΤΟΥ.ΑΡΧΙΚΑ ΣΧΗΜΑΤΙΖΕΤΑΙ ΣΤΗ ΜΑΖΑ ΤΟΥ ΤΗΓΜΑΤΟΣ ΜΙΚΡΟΣΚΟΠΙΚΟΣ ΚΡΥΣΤΑΛΛΟΣ,ΑΜΕΣΩΣ ΔΕ ΜΕΤΑ,ΑΦΟΥ ΣΥΝΕΧΙΣΟΥΜΕ ΤΗΝ ΑΠΟΨΥΞΗ,ΣΧΗΜΑΤΙΖΟΝΤΑΙ ΚΑΙ ΑΛΛΟΙ ΜΙΚΡΟΣΚΟΠΙΚΟΙ ΚΡΥΣΤΑΛΛΟΙ ΣΕ ΤΥΧΑΙΕΣ ΘΕΣΕΙΣ,ΟΙ ΟΠΟΙΟΙ ΟΝΟΜΑΖΟΝΤΑΙ ΦΥΤΡΑ Η ΚΕΝΤΡΑ ΚΡΥΣΤΑΛΛΩΣΕΩΣ .</w:t>
      </w:r>
    </w:p>
    <w:p w:rsidR="00FF2145" w:rsidRPr="00EE2059" w:rsidRDefault="00FF2145" w:rsidP="00506D3A">
      <w:pPr>
        <w:rPr>
          <w:sz w:val="24"/>
          <w:szCs w:val="24"/>
          <w:lang w:val="el-GR"/>
        </w:rPr>
      </w:pPr>
      <w:r w:rsidRPr="00EE2059">
        <w:rPr>
          <w:sz w:val="24"/>
          <w:szCs w:val="24"/>
          <w:lang w:val="el-GR"/>
        </w:rPr>
        <w:t>ΣΤΙΣ ΘΕΣΕΙΣ ΠΟΥ ΕΧΟΥΝ ΔΗΜΙΟΥΡΓΗΘΕΙ ΦΥΤΡΑ,ΑΡΧΙΖΕΙ Ο ΣΧΗΜΑΤΙΣΜΟΣ ΤΗΣ ΚΡΥΣΤΑΛΛΙΚΗΣ ΔΟΜΗΣ ΜΕ ΠΡΟΣΘΗΚΗ ΑΤΟΜΩΝ ΣΕ ΘΕΣΕΙΣ ΠΟΥ ΚΑΘΟΡΙΖΟΝΤΑΙ ΕΠΑΚΡΙΒΩΣ ΑΠΟ ΤΟ ΕΙΔΟΣ ΤΟΥ ΚΡΥΣΤΑΛΛΙΚΟΥ ΠΛΕΓΜΑΤΟΣ ΤΟΥ ΣΥΓΚΕΚΡΙΜΕΝΟΥ ΜΕΤΑΛΛΟΥ.</w:t>
      </w:r>
    </w:p>
    <w:p w:rsidR="00FF2145" w:rsidRDefault="00FF2145" w:rsidP="00506D3A">
      <w:pPr>
        <w:rPr>
          <w:bCs/>
          <w:color w:val="010000"/>
          <w:lang w:val="el-GR"/>
        </w:rPr>
      </w:pPr>
      <w:r w:rsidRPr="00EE2059">
        <w:rPr>
          <w:sz w:val="24"/>
          <w:szCs w:val="24"/>
          <w:lang w:val="el-GR"/>
        </w:rPr>
        <w:t xml:space="preserve">ΕΦΟΣΟΣ Η ΣΤΕΡΕΟΠΟΙΗΣΗ ΣΥΝΕΧΙΖΕΤΑΙ,ΣΤΑ ΦΥΤΡΑ ΠΡΟΣΘΕΤΟΝΤΑΙ ΚΑΙ ΑΛΛΑ ΑΤΟΜΑ,ΑΡΧΙΖΟΥΝ ΔΕ ΝΑ ΣΧΗΜΑΤΙΖΟΝΤΑΙ ΚΡΥΣΤΑΛΛΟΙ,ΕΝΩ ΣΤΙΣ ΑΛΛΕΣ ΝΕΕΣ ΤΥΧΑΙΕΣ ΘΕΣΕΙΣ ΔΗΜΙΟΥΡΓΟΥΝΤΑΙ ΝΕΑ ΦΥΤΡΑ,ΤΩΝ ΟΠΟΙΩΝ Ο ΑΡΙΘΜΟΣ ΠΕΡΙΟΡΙΖΕΤΑΙ,ΚΑΘΩΣ Η ΑΠΟΨΥΞΗ ΠΡΟΧΩΡΕΙ.ΟΙ ΚΡΥΣΤΑΛΛΟΙ ΑΥΤΟΙ ΕΧΟΥΝ ΜΟΡΦΗ </w:t>
      </w:r>
      <w:r w:rsidR="00463331" w:rsidRPr="00EE2059">
        <w:rPr>
          <w:sz w:val="24"/>
          <w:szCs w:val="24"/>
          <w:lang w:val="el-GR"/>
        </w:rPr>
        <w:t xml:space="preserve">ΔΕΝΔΡΙΤΩΝ ,ΔΗΛΑΔΗ ΚΡΥΣΤΑΛΛΙΚΩΝ ΣΚΕΛΕΤΩΝ ΑΠΟ ΤΗΝ ΣΠΟΝΔΥΛΙΚΗ ΣΤΗΛΗ ΤΩΝ ΟΠΟΙΩΝ ΕΚΦΥΟΝΤΑΙ ΚΛΑΔΟΙ.ΟΙ ΚΛΑΔΟΙ ΤΩΝ </w:t>
      </w:r>
      <w:proofErr w:type="spellStart"/>
      <w:r w:rsidR="00463331" w:rsidRPr="00EE2059">
        <w:rPr>
          <w:sz w:val="24"/>
          <w:szCs w:val="24"/>
          <w:lang w:val="el-GR"/>
        </w:rPr>
        <w:t>ΤΩΝ</w:t>
      </w:r>
      <w:proofErr w:type="spellEnd"/>
      <w:r w:rsidR="00463331" w:rsidRPr="00EE2059">
        <w:rPr>
          <w:sz w:val="24"/>
          <w:szCs w:val="24"/>
          <w:lang w:val="el-GR"/>
        </w:rPr>
        <w:t xml:space="preserve"> ΔΕΝΔΡΙΤΩΝ ΣΥΝΕΧΙΖΟΥΝ ΝΑ ΑΝΑΠΤΥΣΟΝΤΑΙ,ΩΣΠΟΥ ΝΑ ΚΑΤΑΛΗΦΘΕΙ Ο ΧΩΡΟΣ ΜΕΤΑΞΥ ΤΟΥΣ ΑΠΟ ΣΤΕΡΕΟΠΟΙΗΜΕΝΟ ΜΕΤΑΛΛΟ.</w:t>
      </w:r>
      <w:r w:rsidR="00C47F80" w:rsidRPr="00C47F80">
        <w:rPr>
          <w:bCs/>
          <w:color w:val="010000"/>
          <w:lang w:val="el-GR"/>
        </w:rPr>
        <w:t xml:space="preserve"> </w:t>
      </w:r>
      <w:r w:rsidR="00C47F80" w:rsidRPr="002F7F83">
        <w:rPr>
          <w:bCs/>
          <w:color w:val="010000"/>
          <w:lang w:val="el-GR"/>
        </w:rPr>
        <w:t>Αυτοί ονομάζονται φύτρες ή κέντρα κρυσταλλώσεως</w:t>
      </w:r>
    </w:p>
    <w:p w:rsidR="002F7F83" w:rsidRPr="002F7F83" w:rsidRDefault="002F7F83" w:rsidP="00506D3A">
      <w:pPr>
        <w:rPr>
          <w:bCs/>
          <w:color w:val="010000"/>
          <w:sz w:val="28"/>
          <w:szCs w:val="28"/>
          <w:lang w:val="el-GR"/>
        </w:rPr>
      </w:pPr>
      <w:r w:rsidRPr="002F7F83">
        <w:rPr>
          <w:b/>
          <w:sz w:val="28"/>
          <w:szCs w:val="28"/>
          <w:lang w:val="en-GB"/>
        </w:rPr>
        <w:t xml:space="preserve">ΕΡΩΤΗΣΗ </w:t>
      </w:r>
      <w:r>
        <w:rPr>
          <w:b/>
          <w:sz w:val="28"/>
          <w:szCs w:val="28"/>
          <w:lang w:val="el-GR"/>
        </w:rPr>
        <w:t>4</w:t>
      </w:r>
    </w:p>
    <w:p w:rsidR="00C47F80" w:rsidRPr="002F7F83" w:rsidRDefault="00C47F80" w:rsidP="00C47F80">
      <w:pPr>
        <w:pStyle w:val="31"/>
        <w:rPr>
          <w:rFonts w:asciiTheme="minorHAnsi" w:hAnsiTheme="minorHAnsi" w:cstheme="minorHAnsi"/>
          <w:b/>
          <w:bCs/>
          <w:szCs w:val="28"/>
          <w:u w:val="single"/>
        </w:rPr>
      </w:pPr>
      <w:r w:rsidRPr="002F7F83">
        <w:rPr>
          <w:rFonts w:asciiTheme="minorHAnsi" w:hAnsiTheme="minorHAnsi" w:cstheme="minorHAnsi"/>
          <w:b/>
          <w:bCs/>
          <w:szCs w:val="28"/>
          <w:u w:val="single"/>
        </w:rPr>
        <w:t xml:space="preserve">Τι είναι </w:t>
      </w:r>
      <w:proofErr w:type="spellStart"/>
      <w:r w:rsidRPr="002F7F83">
        <w:rPr>
          <w:rFonts w:asciiTheme="minorHAnsi" w:hAnsiTheme="minorHAnsi" w:cstheme="minorHAnsi"/>
          <w:b/>
          <w:bCs/>
          <w:szCs w:val="28"/>
          <w:u w:val="single"/>
        </w:rPr>
        <w:t>πολυμερη</w:t>
      </w:r>
      <w:proofErr w:type="spellEnd"/>
      <w:r w:rsidRPr="002F7F83">
        <w:rPr>
          <w:rFonts w:asciiTheme="minorHAnsi" w:hAnsiTheme="minorHAnsi" w:cstheme="minorHAnsi"/>
          <w:b/>
          <w:bCs/>
          <w:szCs w:val="28"/>
          <w:u w:val="single"/>
        </w:rPr>
        <w:t xml:space="preserve"> και ποιες </w:t>
      </w:r>
      <w:proofErr w:type="spellStart"/>
      <w:r w:rsidRPr="002F7F83">
        <w:rPr>
          <w:rFonts w:asciiTheme="minorHAnsi" w:hAnsiTheme="minorHAnsi" w:cstheme="minorHAnsi"/>
          <w:b/>
          <w:bCs/>
          <w:szCs w:val="28"/>
          <w:u w:val="single"/>
        </w:rPr>
        <w:t>πρεπει</w:t>
      </w:r>
      <w:proofErr w:type="spellEnd"/>
      <w:r w:rsidRPr="002F7F83">
        <w:rPr>
          <w:rFonts w:asciiTheme="minorHAnsi" w:hAnsiTheme="minorHAnsi" w:cstheme="minorHAnsi"/>
          <w:b/>
          <w:bCs/>
          <w:szCs w:val="28"/>
          <w:u w:val="single"/>
        </w:rPr>
        <w:t xml:space="preserve"> να είναι οι </w:t>
      </w:r>
      <w:proofErr w:type="spellStart"/>
      <w:r w:rsidRPr="002F7F83">
        <w:rPr>
          <w:rFonts w:asciiTheme="minorHAnsi" w:hAnsiTheme="minorHAnsi" w:cstheme="minorHAnsi"/>
          <w:b/>
          <w:bCs/>
          <w:szCs w:val="28"/>
          <w:u w:val="single"/>
        </w:rPr>
        <w:t>ιδιοτητες</w:t>
      </w:r>
      <w:proofErr w:type="spellEnd"/>
      <w:r w:rsidRPr="002F7F83">
        <w:rPr>
          <w:rFonts w:asciiTheme="minorHAnsi" w:hAnsiTheme="minorHAnsi" w:cstheme="minorHAnsi"/>
          <w:b/>
          <w:bCs/>
          <w:szCs w:val="28"/>
          <w:u w:val="single"/>
        </w:rPr>
        <w:t xml:space="preserve"> τους για να χρησιμοποιουνται ως </w:t>
      </w:r>
      <w:proofErr w:type="spellStart"/>
      <w:r w:rsidRPr="002F7F83">
        <w:rPr>
          <w:rFonts w:asciiTheme="minorHAnsi" w:hAnsiTheme="minorHAnsi" w:cstheme="minorHAnsi"/>
          <w:b/>
          <w:bCs/>
          <w:szCs w:val="28"/>
          <w:u w:val="single"/>
        </w:rPr>
        <w:t>πλαστικα</w:t>
      </w:r>
      <w:proofErr w:type="spellEnd"/>
      <w:r w:rsidRPr="002F7F83">
        <w:rPr>
          <w:rFonts w:asciiTheme="minorHAnsi" w:hAnsiTheme="minorHAnsi" w:cstheme="minorHAnsi"/>
          <w:b/>
          <w:bCs/>
          <w:szCs w:val="28"/>
          <w:u w:val="single"/>
        </w:rPr>
        <w:t>.</w:t>
      </w:r>
    </w:p>
    <w:p w:rsidR="00C47F80" w:rsidRDefault="00C47F80" w:rsidP="00C47F80">
      <w:pPr>
        <w:pStyle w:val="31"/>
        <w:rPr>
          <w:b/>
          <w:bCs/>
          <w:sz w:val="24"/>
          <w:u w:val="single"/>
        </w:rPr>
      </w:pPr>
    </w:p>
    <w:p w:rsidR="00C47F80" w:rsidRPr="002F7F83" w:rsidRDefault="00C47F80" w:rsidP="00C47F80">
      <w:pPr>
        <w:pStyle w:val="Standard"/>
        <w:rPr>
          <w:rFonts w:asciiTheme="minorHAnsi" w:hAnsiTheme="minorHAnsi" w:cstheme="minorHAnsi"/>
          <w:sz w:val="28"/>
          <w:szCs w:val="28"/>
        </w:rPr>
      </w:pPr>
      <w:r w:rsidRPr="002F7F83">
        <w:rPr>
          <w:rFonts w:asciiTheme="minorHAnsi" w:hAnsiTheme="minorHAnsi" w:cstheme="minorHAnsi"/>
          <w:sz w:val="28"/>
          <w:szCs w:val="28"/>
        </w:rPr>
        <w:t xml:space="preserve">Τα πολυμερή είναι συνθετικές ουσίες των οποίων τα μόρια (τα συνθετικά </w:t>
      </w:r>
      <w:proofErr w:type="spellStart"/>
      <w:r w:rsidRPr="002F7F83">
        <w:rPr>
          <w:rFonts w:asciiTheme="minorHAnsi" w:hAnsiTheme="minorHAnsi" w:cstheme="minorHAnsi"/>
          <w:sz w:val="28"/>
          <w:szCs w:val="28"/>
        </w:rPr>
        <w:t>μακρομόρια</w:t>
      </w:r>
      <w:proofErr w:type="spellEnd"/>
      <w:r w:rsidRPr="002F7F83">
        <w:rPr>
          <w:rFonts w:asciiTheme="minorHAnsi" w:hAnsiTheme="minorHAnsi" w:cstheme="minorHAnsi"/>
          <w:sz w:val="28"/>
          <w:szCs w:val="28"/>
        </w:rPr>
        <w:t>) έχουν μεγάλη σχετική μοριακή μάζα (</w:t>
      </w:r>
      <w:proofErr w:type="spellStart"/>
      <w:r w:rsidRPr="002F7F83">
        <w:rPr>
          <w:rFonts w:asciiTheme="minorHAnsi" w:hAnsiTheme="minorHAnsi" w:cstheme="minorHAnsi"/>
          <w:sz w:val="28"/>
          <w:szCs w:val="28"/>
        </w:rPr>
        <w:t>Mr</w:t>
      </w:r>
      <w:proofErr w:type="spellEnd"/>
      <w:r w:rsidRPr="002F7F83">
        <w:rPr>
          <w:rFonts w:asciiTheme="minorHAnsi" w:hAnsiTheme="minorHAnsi" w:cstheme="minorHAnsi"/>
          <w:sz w:val="28"/>
          <w:szCs w:val="28"/>
        </w:rPr>
        <w:t>) και χρησιμοποιούνται ευρύτατα είτε μόνα τους είτε σε σύνθετα υλικά. Με βάση τα πολυμερή και έπειτα από επεξεργασία τους με μια σειρά βελτιωτικές ουσίες (τα πρόσθετα), σχηματίζονται τα γνωστά σε όλους μας πλαστικά.</w:t>
      </w:r>
    </w:p>
    <w:p w:rsidR="00C47F80" w:rsidRPr="002F7F83" w:rsidRDefault="00C47F80" w:rsidP="00C47F80">
      <w:pPr>
        <w:pStyle w:val="Standard"/>
        <w:rPr>
          <w:rFonts w:asciiTheme="minorHAnsi" w:hAnsiTheme="minorHAnsi" w:cstheme="minorHAnsi"/>
          <w:sz w:val="28"/>
          <w:szCs w:val="28"/>
        </w:rPr>
      </w:pPr>
      <w:r w:rsidRPr="002F7F83">
        <w:rPr>
          <w:rFonts w:asciiTheme="minorHAnsi" w:hAnsiTheme="minorHAnsi" w:cstheme="minorHAnsi"/>
          <w:sz w:val="28"/>
          <w:szCs w:val="28"/>
        </w:rPr>
        <w:t>Τα πολυμερή μπορεί να είναι :</w:t>
      </w:r>
    </w:p>
    <w:p w:rsidR="00C47F80" w:rsidRPr="002F7F83" w:rsidRDefault="00C47F80" w:rsidP="00C47F80">
      <w:pPr>
        <w:pStyle w:val="Standard"/>
        <w:rPr>
          <w:rFonts w:asciiTheme="minorHAnsi" w:hAnsiTheme="minorHAnsi" w:cstheme="minorHAnsi"/>
          <w:sz w:val="28"/>
          <w:szCs w:val="28"/>
        </w:rPr>
      </w:pPr>
      <w:r w:rsidRPr="002F7F83">
        <w:rPr>
          <w:rFonts w:asciiTheme="minorHAnsi" w:hAnsiTheme="minorHAnsi" w:cstheme="minorHAnsi"/>
          <w:sz w:val="28"/>
          <w:szCs w:val="28"/>
        </w:rPr>
        <w:t>(α) φυσικά προϊόντα (κυτταρίνη, καζεΐνη)</w:t>
      </w:r>
    </w:p>
    <w:p w:rsidR="00C47F80" w:rsidRPr="002F7F83" w:rsidRDefault="00C47F80" w:rsidP="00C47F80">
      <w:pPr>
        <w:pStyle w:val="Standard"/>
        <w:rPr>
          <w:rFonts w:asciiTheme="minorHAnsi" w:hAnsiTheme="minorHAnsi" w:cstheme="minorHAnsi"/>
          <w:sz w:val="28"/>
          <w:szCs w:val="28"/>
        </w:rPr>
      </w:pPr>
      <w:r w:rsidRPr="002F7F83">
        <w:rPr>
          <w:rFonts w:asciiTheme="minorHAnsi" w:hAnsiTheme="minorHAnsi" w:cstheme="minorHAnsi"/>
          <w:sz w:val="28"/>
          <w:szCs w:val="28"/>
        </w:rPr>
        <w:t>(β) τροποποιημένα φυσικά προϊόντα(τεχνητό μετάξι, εβονίτης)</w:t>
      </w:r>
    </w:p>
    <w:p w:rsidR="00C47F80" w:rsidRPr="002F7F83" w:rsidRDefault="00C47F80" w:rsidP="00C47F80">
      <w:pPr>
        <w:pStyle w:val="Standard"/>
        <w:rPr>
          <w:rFonts w:asciiTheme="minorHAnsi" w:hAnsiTheme="minorHAnsi" w:cstheme="minorHAnsi"/>
          <w:sz w:val="28"/>
          <w:szCs w:val="28"/>
        </w:rPr>
      </w:pPr>
      <w:r w:rsidRPr="002F7F83">
        <w:rPr>
          <w:rFonts w:asciiTheme="minorHAnsi" w:hAnsiTheme="minorHAnsi" w:cstheme="minorHAnsi"/>
          <w:sz w:val="28"/>
          <w:szCs w:val="28"/>
        </w:rPr>
        <w:t>(γ)συνθετικέ ς ουσίες που σχηματίζονται με χημικές αντιδράσεις από πρώτες ύλες με μικρή</w:t>
      </w:r>
      <w:r w:rsidR="002F7F83">
        <w:rPr>
          <w:rFonts w:asciiTheme="minorHAnsi" w:hAnsiTheme="minorHAnsi" w:cstheme="minorHAnsi"/>
          <w:sz w:val="28"/>
          <w:szCs w:val="28"/>
        </w:rPr>
        <w:t xml:space="preserve"> </w:t>
      </w:r>
      <w:proofErr w:type="spellStart"/>
      <w:r w:rsidRPr="002F7F83">
        <w:rPr>
          <w:rFonts w:asciiTheme="minorHAnsi" w:hAnsiTheme="minorHAnsi" w:cstheme="minorHAnsi"/>
          <w:sz w:val="28"/>
          <w:szCs w:val="28"/>
        </w:rPr>
        <w:t>Mr</w:t>
      </w:r>
      <w:proofErr w:type="spellEnd"/>
      <w:r w:rsidRPr="002F7F83">
        <w:rPr>
          <w:rFonts w:asciiTheme="minorHAnsi" w:hAnsiTheme="minorHAnsi" w:cstheme="minorHAnsi"/>
          <w:sz w:val="28"/>
          <w:szCs w:val="28"/>
        </w:rPr>
        <w:t xml:space="preserve">.  Στην τελευταία αυτή κατηγορία ανήκουν και τα πλαστικά. Και οι τρεις κατηγορίες πολυμερών συνίστανται από μόρια με μεγάλη </w:t>
      </w:r>
      <w:proofErr w:type="spellStart"/>
      <w:r w:rsidRPr="002F7F83">
        <w:rPr>
          <w:rFonts w:asciiTheme="minorHAnsi" w:hAnsiTheme="minorHAnsi" w:cstheme="minorHAnsi"/>
          <w:sz w:val="28"/>
          <w:szCs w:val="28"/>
        </w:rPr>
        <w:t>Mr</w:t>
      </w:r>
      <w:proofErr w:type="spellEnd"/>
      <w:r w:rsidRPr="002F7F83">
        <w:rPr>
          <w:rFonts w:asciiTheme="minorHAnsi" w:hAnsiTheme="minorHAnsi" w:cstheme="minorHAnsi"/>
          <w:sz w:val="28"/>
          <w:szCs w:val="28"/>
        </w:rPr>
        <w:t>.</w:t>
      </w:r>
    </w:p>
    <w:p w:rsidR="00C47F80" w:rsidRPr="002F7F83" w:rsidRDefault="00C47F80" w:rsidP="00C47F80">
      <w:pPr>
        <w:pStyle w:val="Standard"/>
        <w:rPr>
          <w:rFonts w:asciiTheme="minorHAnsi" w:hAnsiTheme="minorHAnsi" w:cstheme="minorHAnsi"/>
          <w:sz w:val="28"/>
          <w:szCs w:val="28"/>
        </w:rPr>
      </w:pPr>
      <w:r w:rsidRPr="002F7F83">
        <w:rPr>
          <w:rFonts w:asciiTheme="minorHAnsi" w:hAnsiTheme="minorHAnsi" w:cstheme="minorHAnsi"/>
          <w:sz w:val="28"/>
          <w:szCs w:val="28"/>
        </w:rPr>
        <w:t xml:space="preserve">Τα πλαστικά αποτελούνται από πολυμερή μόρια εξαιρετικά μεγάλου μεγέθους. Είναι αντίστοιχα προς τα μόρια φυσικών προϊόντων, όπως είναι η κυτταρίνη του ξύλου και του μαλλιού. Η ομοιογένεια της μοριακής δομής των συνθετικών </w:t>
      </w:r>
      <w:r w:rsidRPr="002F7F83">
        <w:rPr>
          <w:rFonts w:asciiTheme="minorHAnsi" w:hAnsiTheme="minorHAnsi" w:cstheme="minorHAnsi"/>
          <w:sz w:val="28"/>
          <w:szCs w:val="28"/>
        </w:rPr>
        <w:lastRenderedPageBreak/>
        <w:t>πολυμερών προσδίδει σε αυτά βελτιωμένες ιδιότητες, σε αντίθεση προς τα φυσικά προϊόντα του είδους αυτού. Οι πολυμερείς ουσίες είναι</w:t>
      </w:r>
    </w:p>
    <w:p w:rsidR="00C47F80" w:rsidRPr="002F7F83" w:rsidRDefault="00C47F80" w:rsidP="00C47F80">
      <w:pPr>
        <w:pStyle w:val="Standard"/>
        <w:rPr>
          <w:rFonts w:asciiTheme="minorHAnsi" w:hAnsiTheme="minorHAnsi" w:cstheme="minorHAnsi"/>
          <w:sz w:val="28"/>
          <w:szCs w:val="28"/>
        </w:rPr>
      </w:pPr>
      <w:proofErr w:type="spellStart"/>
      <w:r w:rsidRPr="002F7F83">
        <w:rPr>
          <w:rFonts w:asciiTheme="minorHAnsi" w:hAnsiTheme="minorHAnsi" w:cstheme="minorHAnsi"/>
          <w:sz w:val="28"/>
          <w:szCs w:val="28"/>
        </w:rPr>
        <w:t>μεγαλομοριακές</w:t>
      </w:r>
      <w:proofErr w:type="spellEnd"/>
      <w:r w:rsidRPr="002F7F83">
        <w:rPr>
          <w:rFonts w:asciiTheme="minorHAnsi" w:hAnsiTheme="minorHAnsi" w:cstheme="minorHAnsi"/>
          <w:sz w:val="28"/>
          <w:szCs w:val="28"/>
        </w:rPr>
        <w:t xml:space="preserve">, που τα μόρια τους έχουν γραμμική (αλυσωτή) δομή. Τα πολυμερή αποτελούνται είτε από όμοιες μεταξύ τους ομάδες δομής </w:t>
      </w:r>
      <w:proofErr w:type="spellStart"/>
      <w:r w:rsidRPr="002F7F83">
        <w:rPr>
          <w:rFonts w:asciiTheme="minorHAnsi" w:hAnsiTheme="minorHAnsi" w:cstheme="minorHAnsi"/>
          <w:sz w:val="28"/>
          <w:szCs w:val="28"/>
        </w:rPr>
        <w:t>π.χ</w:t>
      </w:r>
      <w:proofErr w:type="spellEnd"/>
      <w:r w:rsidRPr="002F7F83">
        <w:rPr>
          <w:rFonts w:asciiTheme="minorHAnsi" w:hAnsiTheme="minorHAnsi" w:cstheme="minorHAnsi"/>
          <w:sz w:val="28"/>
          <w:szCs w:val="28"/>
        </w:rPr>
        <w:t xml:space="preserve"> .το </w:t>
      </w:r>
      <w:proofErr w:type="spellStart"/>
      <w:r w:rsidRPr="002F7F83">
        <w:rPr>
          <w:rFonts w:asciiTheme="minorHAnsi" w:hAnsiTheme="minorHAnsi" w:cstheme="minorHAnsi"/>
          <w:sz w:val="28"/>
          <w:szCs w:val="28"/>
        </w:rPr>
        <w:t>πολυβινυλοχλωρίδιο</w:t>
      </w:r>
      <w:proofErr w:type="spellEnd"/>
      <w:r w:rsidRPr="002F7F83">
        <w:rPr>
          <w:rFonts w:asciiTheme="minorHAnsi" w:hAnsiTheme="minorHAnsi" w:cstheme="minorHAnsi"/>
          <w:sz w:val="28"/>
          <w:szCs w:val="28"/>
        </w:rPr>
        <w:t xml:space="preserve"> από </w:t>
      </w:r>
      <w:proofErr w:type="spellStart"/>
      <w:r w:rsidRPr="002F7F83">
        <w:rPr>
          <w:rFonts w:asciiTheme="minorHAnsi" w:hAnsiTheme="minorHAnsi" w:cstheme="minorHAnsi"/>
          <w:sz w:val="28"/>
          <w:szCs w:val="28"/>
        </w:rPr>
        <w:t>από</w:t>
      </w:r>
      <w:proofErr w:type="spellEnd"/>
      <w:r w:rsidRPr="002F7F83">
        <w:rPr>
          <w:rFonts w:asciiTheme="minorHAnsi" w:hAnsiTheme="minorHAnsi" w:cstheme="minorHAnsi"/>
          <w:sz w:val="28"/>
          <w:szCs w:val="28"/>
        </w:rPr>
        <w:t xml:space="preserve"> την </w:t>
      </w:r>
      <w:proofErr w:type="spellStart"/>
      <w:r w:rsidRPr="002F7F83">
        <w:rPr>
          <w:rFonts w:asciiTheme="minorHAnsi" w:hAnsiTheme="minorHAnsi" w:cstheme="minorHAnsi"/>
          <w:sz w:val="28"/>
          <w:szCs w:val="28"/>
        </w:rPr>
        <w:t>βινυλομάδα</w:t>
      </w:r>
      <w:proofErr w:type="spellEnd"/>
      <w:r w:rsidRPr="002F7F83">
        <w:rPr>
          <w:rFonts w:asciiTheme="minorHAnsi" w:hAnsiTheme="minorHAnsi" w:cstheme="minorHAnsi"/>
          <w:sz w:val="28"/>
          <w:szCs w:val="28"/>
        </w:rPr>
        <w:t xml:space="preserve"> -CH2-CHC1ηαπό διαφορετικές </w:t>
      </w:r>
      <w:proofErr w:type="spellStart"/>
      <w:r w:rsidRPr="002F7F83">
        <w:rPr>
          <w:rFonts w:asciiTheme="minorHAnsi" w:hAnsiTheme="minorHAnsi" w:cstheme="minorHAnsi"/>
          <w:sz w:val="28"/>
          <w:szCs w:val="28"/>
        </w:rPr>
        <w:t>εναλλασσόμενεςομάδες</w:t>
      </w:r>
      <w:proofErr w:type="spellEnd"/>
      <w:r w:rsidRPr="002F7F83">
        <w:rPr>
          <w:rFonts w:asciiTheme="minorHAnsi" w:hAnsiTheme="minorHAnsi" w:cstheme="minorHAnsi"/>
          <w:sz w:val="28"/>
          <w:szCs w:val="28"/>
        </w:rPr>
        <w:t xml:space="preserve">. Στη δεύτερη </w:t>
      </w:r>
      <w:proofErr w:type="spellStart"/>
      <w:r w:rsidRPr="002F7F83">
        <w:rPr>
          <w:rFonts w:asciiTheme="minorHAnsi" w:hAnsiTheme="minorHAnsi" w:cstheme="minorHAnsi"/>
          <w:sz w:val="28"/>
          <w:szCs w:val="28"/>
        </w:rPr>
        <w:t>περίπτωση,τα</w:t>
      </w:r>
      <w:proofErr w:type="spellEnd"/>
      <w:r w:rsidRPr="002F7F83">
        <w:rPr>
          <w:rFonts w:asciiTheme="minorHAnsi" w:hAnsiTheme="minorHAnsi" w:cstheme="minorHAnsi"/>
          <w:sz w:val="28"/>
          <w:szCs w:val="28"/>
        </w:rPr>
        <w:t xml:space="preserve"> πολυμερή λέγονται και </w:t>
      </w:r>
      <w:proofErr w:type="spellStart"/>
      <w:r w:rsidRPr="002F7F83">
        <w:rPr>
          <w:rFonts w:asciiTheme="minorHAnsi" w:hAnsiTheme="minorHAnsi" w:cstheme="minorHAnsi"/>
          <w:sz w:val="28"/>
          <w:szCs w:val="28"/>
        </w:rPr>
        <w:t>συμπολυμερή</w:t>
      </w:r>
      <w:proofErr w:type="spellEnd"/>
      <w:r w:rsidRPr="002F7F83">
        <w:rPr>
          <w:rFonts w:asciiTheme="minorHAnsi" w:hAnsiTheme="minorHAnsi" w:cstheme="minorHAnsi"/>
          <w:sz w:val="28"/>
          <w:szCs w:val="28"/>
        </w:rPr>
        <w:t>.</w:t>
      </w:r>
    </w:p>
    <w:p w:rsidR="00C47F80" w:rsidRPr="002F7F83" w:rsidRDefault="00C47F80" w:rsidP="00C47F80">
      <w:pPr>
        <w:pStyle w:val="Standard"/>
        <w:rPr>
          <w:rFonts w:asciiTheme="minorHAnsi" w:hAnsiTheme="minorHAnsi" w:cstheme="minorHAnsi"/>
          <w:sz w:val="28"/>
          <w:szCs w:val="28"/>
        </w:rPr>
      </w:pPr>
      <w:r w:rsidRPr="002F7F83">
        <w:rPr>
          <w:rFonts w:asciiTheme="minorHAnsi" w:hAnsiTheme="minorHAnsi" w:cstheme="minorHAnsi"/>
          <w:sz w:val="28"/>
          <w:szCs w:val="28"/>
        </w:rPr>
        <w:t>Με τον όρο πλαστικά εννοούμε μακροσκοπικά υλικά, ενώ με τον όρο πολυμερή</w:t>
      </w:r>
    </w:p>
    <w:p w:rsidR="00C47F80" w:rsidRPr="002F7F83" w:rsidRDefault="00C47F80" w:rsidP="00C47F80">
      <w:pPr>
        <w:pStyle w:val="Standard"/>
        <w:rPr>
          <w:rFonts w:asciiTheme="minorHAnsi" w:hAnsiTheme="minorHAnsi" w:cstheme="minorHAnsi"/>
          <w:sz w:val="28"/>
          <w:szCs w:val="28"/>
        </w:rPr>
      </w:pPr>
      <w:r w:rsidRPr="002F7F83">
        <w:rPr>
          <w:rFonts w:asciiTheme="minorHAnsi" w:hAnsiTheme="minorHAnsi" w:cstheme="minorHAnsi"/>
          <w:sz w:val="28"/>
          <w:szCs w:val="28"/>
        </w:rPr>
        <w:t xml:space="preserve">αναφερόμαστε σε ουσίες (ενώσεις) μεγάλης </w:t>
      </w:r>
      <w:proofErr w:type="spellStart"/>
      <w:r w:rsidRPr="002F7F83">
        <w:rPr>
          <w:rFonts w:asciiTheme="minorHAnsi" w:hAnsiTheme="minorHAnsi" w:cstheme="minorHAnsi"/>
          <w:sz w:val="28"/>
          <w:szCs w:val="28"/>
        </w:rPr>
        <w:t>Mr</w:t>
      </w:r>
      <w:proofErr w:type="spellEnd"/>
      <w:r w:rsidRPr="002F7F83">
        <w:rPr>
          <w:rFonts w:asciiTheme="minorHAnsi" w:hAnsiTheme="minorHAnsi" w:cstheme="minorHAnsi"/>
          <w:sz w:val="28"/>
          <w:szCs w:val="28"/>
        </w:rPr>
        <w:t>.</w:t>
      </w:r>
    </w:p>
    <w:p w:rsidR="00C47F80" w:rsidRDefault="00C47F80" w:rsidP="00C47F80">
      <w:pPr>
        <w:pStyle w:val="Standard"/>
        <w:rPr>
          <w:rFonts w:asciiTheme="minorHAnsi" w:hAnsiTheme="minorHAnsi" w:cstheme="minorHAnsi"/>
          <w:sz w:val="28"/>
          <w:szCs w:val="28"/>
        </w:rPr>
      </w:pPr>
      <w:r w:rsidRPr="002F7F83">
        <w:rPr>
          <w:rFonts w:asciiTheme="minorHAnsi" w:hAnsiTheme="minorHAnsi" w:cstheme="minorHAnsi"/>
          <w:sz w:val="28"/>
          <w:szCs w:val="28"/>
        </w:rPr>
        <w:t>Τα πλαστικά είναι εύπλαστα υλικά (</w:t>
      </w:r>
      <w:proofErr w:type="spellStart"/>
      <w:r w:rsidRPr="002F7F83">
        <w:rPr>
          <w:rFonts w:asciiTheme="minorHAnsi" w:hAnsiTheme="minorHAnsi" w:cstheme="minorHAnsi"/>
          <w:sz w:val="28"/>
          <w:szCs w:val="28"/>
        </w:rPr>
        <w:t>εξού</w:t>
      </w:r>
      <w:proofErr w:type="spellEnd"/>
      <w:r w:rsidRPr="002F7F83">
        <w:rPr>
          <w:rFonts w:asciiTheme="minorHAnsi" w:hAnsiTheme="minorHAnsi" w:cstheme="minorHAnsi"/>
          <w:sz w:val="28"/>
          <w:szCs w:val="28"/>
        </w:rPr>
        <w:t xml:space="preserve"> και το όνομα πλαστικά). Με τη βοήθεια συχνά</w:t>
      </w:r>
      <w:r w:rsidR="002F7F83">
        <w:rPr>
          <w:rFonts w:asciiTheme="minorHAnsi" w:hAnsiTheme="minorHAnsi" w:cstheme="minorHAnsi"/>
          <w:sz w:val="28"/>
          <w:szCs w:val="28"/>
        </w:rPr>
        <w:t xml:space="preserve"> </w:t>
      </w:r>
      <w:r w:rsidRPr="002F7F83">
        <w:rPr>
          <w:rFonts w:asciiTheme="minorHAnsi" w:hAnsiTheme="minorHAnsi" w:cstheme="minorHAnsi"/>
          <w:sz w:val="28"/>
          <w:szCs w:val="28"/>
        </w:rPr>
        <w:t>προσθέτων ουσιών διαμορφώνονται σε αντικείμενα διαφορετικών σχημάτων και ποικίλων</w:t>
      </w:r>
      <w:r w:rsidR="002F7F83">
        <w:rPr>
          <w:rFonts w:asciiTheme="minorHAnsi" w:hAnsiTheme="minorHAnsi" w:cstheme="minorHAnsi"/>
          <w:sz w:val="28"/>
          <w:szCs w:val="28"/>
        </w:rPr>
        <w:t xml:space="preserve"> </w:t>
      </w:r>
      <w:r w:rsidRPr="002F7F83">
        <w:rPr>
          <w:rFonts w:asciiTheme="minorHAnsi" w:hAnsiTheme="minorHAnsi" w:cstheme="minorHAnsi"/>
          <w:sz w:val="28"/>
          <w:szCs w:val="28"/>
        </w:rPr>
        <w:t xml:space="preserve">χρωμάτων και σχημάτων. Διακρίνονται σε θερμοπλαστικά, </w:t>
      </w:r>
      <w:proofErr w:type="spellStart"/>
      <w:r w:rsidRPr="002F7F83">
        <w:rPr>
          <w:rFonts w:asciiTheme="minorHAnsi" w:hAnsiTheme="minorHAnsi" w:cstheme="minorHAnsi"/>
          <w:sz w:val="28"/>
          <w:szCs w:val="28"/>
        </w:rPr>
        <w:t>θερμοσκληρυνομενα</w:t>
      </w:r>
      <w:proofErr w:type="spellEnd"/>
      <w:r w:rsidRPr="002F7F83">
        <w:rPr>
          <w:rFonts w:asciiTheme="minorHAnsi" w:hAnsiTheme="minorHAnsi" w:cstheme="minorHAnsi"/>
          <w:sz w:val="28"/>
          <w:szCs w:val="28"/>
        </w:rPr>
        <w:t xml:space="preserve"> και </w:t>
      </w:r>
      <w:proofErr w:type="spellStart"/>
      <w:r w:rsidRPr="002F7F83">
        <w:rPr>
          <w:rFonts w:asciiTheme="minorHAnsi" w:hAnsiTheme="minorHAnsi" w:cstheme="minorHAnsi"/>
          <w:sz w:val="28"/>
          <w:szCs w:val="28"/>
        </w:rPr>
        <w:t>ελαστομερη</w:t>
      </w:r>
      <w:proofErr w:type="spellEnd"/>
      <w:r w:rsidR="002F7F83">
        <w:rPr>
          <w:rFonts w:asciiTheme="minorHAnsi" w:hAnsiTheme="minorHAnsi" w:cstheme="minorHAnsi"/>
          <w:sz w:val="28"/>
          <w:szCs w:val="28"/>
        </w:rPr>
        <w:t>.</w:t>
      </w:r>
    </w:p>
    <w:p w:rsidR="00F43638" w:rsidRDefault="00F43638" w:rsidP="00C47F80">
      <w:pPr>
        <w:pStyle w:val="Standard"/>
        <w:rPr>
          <w:rFonts w:asciiTheme="minorHAnsi" w:hAnsiTheme="minorHAnsi" w:cstheme="minorHAnsi"/>
          <w:sz w:val="28"/>
          <w:szCs w:val="28"/>
        </w:rPr>
      </w:pPr>
    </w:p>
    <w:p w:rsidR="002F7F83" w:rsidRPr="002F7F83" w:rsidRDefault="002F7F83" w:rsidP="002F7F83">
      <w:pPr>
        <w:rPr>
          <w:bCs/>
          <w:color w:val="010000"/>
          <w:sz w:val="28"/>
          <w:szCs w:val="28"/>
          <w:lang w:val="el-GR"/>
        </w:rPr>
      </w:pPr>
      <w:r w:rsidRPr="00F43638">
        <w:rPr>
          <w:b/>
          <w:sz w:val="28"/>
          <w:szCs w:val="28"/>
          <w:lang w:val="el-GR"/>
        </w:rPr>
        <w:t xml:space="preserve">ΕΡΩΤΗΣΗ </w:t>
      </w:r>
      <w:r w:rsidR="00F43638">
        <w:rPr>
          <w:b/>
          <w:sz w:val="28"/>
          <w:szCs w:val="28"/>
          <w:lang w:val="el-GR"/>
        </w:rPr>
        <w:t>5</w:t>
      </w:r>
    </w:p>
    <w:p w:rsidR="00C47F80" w:rsidRPr="00F43638" w:rsidRDefault="00C47F80" w:rsidP="00C47F80">
      <w:pPr>
        <w:autoSpaceDE w:val="0"/>
        <w:autoSpaceDN w:val="0"/>
        <w:adjustRightInd w:val="0"/>
        <w:spacing w:before="120"/>
        <w:jc w:val="both"/>
        <w:rPr>
          <w:rFonts w:cstheme="minorHAnsi"/>
          <w:b/>
          <w:bCs/>
          <w:color w:val="020000"/>
          <w:sz w:val="28"/>
          <w:szCs w:val="28"/>
          <w:u w:val="single"/>
          <w:lang w:val="el-GR"/>
        </w:rPr>
      </w:pPr>
      <w:r w:rsidRPr="00F43638">
        <w:rPr>
          <w:rFonts w:cstheme="minorHAnsi"/>
          <w:b/>
          <w:bCs/>
          <w:color w:val="020000"/>
          <w:sz w:val="28"/>
          <w:szCs w:val="28"/>
          <w:u w:val="single"/>
          <w:lang w:val="el-GR"/>
        </w:rPr>
        <w:t xml:space="preserve">Τι </w:t>
      </w:r>
      <w:r w:rsidR="009E5F5E" w:rsidRPr="00F43638">
        <w:rPr>
          <w:rFonts w:cstheme="minorHAnsi"/>
          <w:b/>
          <w:bCs/>
          <w:color w:val="020000"/>
          <w:sz w:val="28"/>
          <w:szCs w:val="28"/>
          <w:u w:val="single"/>
          <w:lang w:val="el-GR"/>
        </w:rPr>
        <w:t>ονομάζεται</w:t>
      </w:r>
      <w:r w:rsidRPr="00F43638">
        <w:rPr>
          <w:rFonts w:cstheme="minorHAnsi"/>
          <w:b/>
          <w:bCs/>
          <w:color w:val="020000"/>
          <w:sz w:val="28"/>
          <w:szCs w:val="28"/>
          <w:u w:val="single"/>
          <w:lang w:val="el-GR"/>
        </w:rPr>
        <w:t xml:space="preserve"> </w:t>
      </w:r>
      <w:r w:rsidR="009E5F5E" w:rsidRPr="00F43638">
        <w:rPr>
          <w:rFonts w:cstheme="minorHAnsi"/>
          <w:b/>
          <w:bCs/>
          <w:color w:val="020000"/>
          <w:sz w:val="28"/>
          <w:szCs w:val="28"/>
          <w:u w:val="single"/>
          <w:lang w:val="el-GR"/>
        </w:rPr>
        <w:t>διάβρωση</w:t>
      </w:r>
      <w:r w:rsidRPr="00F43638">
        <w:rPr>
          <w:rFonts w:cstheme="minorHAnsi"/>
          <w:b/>
          <w:bCs/>
          <w:color w:val="020000"/>
          <w:sz w:val="28"/>
          <w:szCs w:val="28"/>
          <w:u w:val="single"/>
          <w:lang w:val="el-GR"/>
        </w:rPr>
        <w:t xml:space="preserve"> και ποιες </w:t>
      </w:r>
      <w:r w:rsidR="009E5F5E" w:rsidRPr="00F43638">
        <w:rPr>
          <w:rFonts w:cstheme="minorHAnsi"/>
          <w:b/>
          <w:bCs/>
          <w:color w:val="020000"/>
          <w:sz w:val="28"/>
          <w:szCs w:val="28"/>
          <w:u w:val="single"/>
          <w:lang w:val="el-GR"/>
        </w:rPr>
        <w:t>μέθοδοι</w:t>
      </w:r>
      <w:r w:rsidRPr="00F43638">
        <w:rPr>
          <w:rFonts w:cstheme="minorHAnsi"/>
          <w:b/>
          <w:bCs/>
          <w:color w:val="020000"/>
          <w:sz w:val="28"/>
          <w:szCs w:val="28"/>
          <w:u w:val="single"/>
          <w:lang w:val="el-GR"/>
        </w:rPr>
        <w:t xml:space="preserve"> </w:t>
      </w:r>
      <w:r w:rsidR="009E5F5E" w:rsidRPr="00F43638">
        <w:rPr>
          <w:rFonts w:cstheme="minorHAnsi"/>
          <w:b/>
          <w:bCs/>
          <w:color w:val="020000"/>
          <w:sz w:val="28"/>
          <w:szCs w:val="28"/>
          <w:u w:val="single"/>
          <w:lang w:val="el-GR"/>
        </w:rPr>
        <w:t>προστασίας</w:t>
      </w:r>
      <w:r w:rsidRPr="00F43638">
        <w:rPr>
          <w:rFonts w:cstheme="minorHAnsi"/>
          <w:b/>
          <w:bCs/>
          <w:color w:val="020000"/>
          <w:sz w:val="28"/>
          <w:szCs w:val="28"/>
          <w:u w:val="single"/>
          <w:lang w:val="el-GR"/>
        </w:rPr>
        <w:t xml:space="preserve"> ενός </w:t>
      </w:r>
      <w:r w:rsidR="009E5F5E" w:rsidRPr="00F43638">
        <w:rPr>
          <w:rFonts w:cstheme="minorHAnsi"/>
          <w:b/>
          <w:bCs/>
          <w:color w:val="020000"/>
          <w:sz w:val="28"/>
          <w:szCs w:val="28"/>
          <w:u w:val="single"/>
          <w:lang w:val="el-GR"/>
        </w:rPr>
        <w:t>υλικού</w:t>
      </w:r>
      <w:r w:rsidRPr="00F43638">
        <w:rPr>
          <w:rFonts w:cstheme="minorHAnsi"/>
          <w:b/>
          <w:bCs/>
          <w:color w:val="020000"/>
          <w:sz w:val="28"/>
          <w:szCs w:val="28"/>
          <w:u w:val="single"/>
          <w:lang w:val="el-GR"/>
        </w:rPr>
        <w:t xml:space="preserve"> από την </w:t>
      </w:r>
      <w:r w:rsidR="009E5F5E" w:rsidRPr="00F43638">
        <w:rPr>
          <w:rFonts w:cstheme="minorHAnsi"/>
          <w:b/>
          <w:bCs/>
          <w:color w:val="020000"/>
          <w:sz w:val="28"/>
          <w:szCs w:val="28"/>
          <w:u w:val="single"/>
          <w:lang w:val="el-GR"/>
        </w:rPr>
        <w:t>διάβρωση</w:t>
      </w:r>
      <w:r w:rsidRPr="00F43638">
        <w:rPr>
          <w:rFonts w:cstheme="minorHAnsi"/>
          <w:b/>
          <w:bCs/>
          <w:color w:val="020000"/>
          <w:sz w:val="28"/>
          <w:szCs w:val="28"/>
          <w:u w:val="single"/>
          <w:lang w:val="el-GR"/>
        </w:rPr>
        <w:t>.</w:t>
      </w:r>
    </w:p>
    <w:p w:rsidR="00C47F80" w:rsidRPr="00F43638" w:rsidRDefault="009E5F5E" w:rsidP="00C47F80">
      <w:pPr>
        <w:autoSpaceDE w:val="0"/>
        <w:autoSpaceDN w:val="0"/>
        <w:adjustRightInd w:val="0"/>
        <w:spacing w:before="120"/>
        <w:jc w:val="both"/>
        <w:rPr>
          <w:rFonts w:cstheme="minorHAnsi"/>
          <w:bCs/>
          <w:color w:val="020000"/>
          <w:sz w:val="28"/>
          <w:szCs w:val="28"/>
          <w:lang w:val="el-GR"/>
        </w:rPr>
      </w:pPr>
      <w:r w:rsidRPr="00F43638">
        <w:rPr>
          <w:rFonts w:cstheme="minorHAnsi"/>
          <w:bCs/>
          <w:color w:val="020000"/>
          <w:sz w:val="28"/>
          <w:szCs w:val="28"/>
          <w:lang w:val="el-GR"/>
        </w:rPr>
        <w:t>Διάβρωση</w:t>
      </w:r>
      <w:r w:rsidR="00C47F80" w:rsidRPr="00F43638">
        <w:rPr>
          <w:rFonts w:cstheme="minorHAnsi"/>
          <w:bCs/>
          <w:color w:val="020000"/>
          <w:sz w:val="28"/>
          <w:szCs w:val="28"/>
          <w:lang w:val="el-GR"/>
        </w:rPr>
        <w:t xml:space="preserve"> είναι κάθε </w:t>
      </w:r>
      <w:r w:rsidRPr="00F43638">
        <w:rPr>
          <w:rFonts w:cstheme="minorHAnsi"/>
          <w:bCs/>
          <w:color w:val="020000"/>
          <w:sz w:val="28"/>
          <w:szCs w:val="28"/>
          <w:lang w:val="el-GR"/>
        </w:rPr>
        <w:t>αυθόρμητη</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ηλεκτροχημική</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χημική</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αλλοίωση</w:t>
      </w:r>
      <w:r w:rsidR="00C47F80" w:rsidRPr="00F43638">
        <w:rPr>
          <w:rFonts w:cstheme="minorHAnsi"/>
          <w:bCs/>
          <w:color w:val="020000"/>
          <w:sz w:val="28"/>
          <w:szCs w:val="28"/>
          <w:lang w:val="el-GR"/>
        </w:rPr>
        <w:t xml:space="preserve"> της </w:t>
      </w:r>
      <w:r w:rsidRPr="00F43638">
        <w:rPr>
          <w:rFonts w:cstheme="minorHAnsi"/>
          <w:bCs/>
          <w:color w:val="020000"/>
          <w:sz w:val="28"/>
          <w:szCs w:val="28"/>
          <w:lang w:val="el-GR"/>
        </w:rPr>
        <w:t>επιφάνειας</w:t>
      </w:r>
      <w:r w:rsidR="00C47F80" w:rsidRPr="00F43638">
        <w:rPr>
          <w:rFonts w:cstheme="minorHAnsi"/>
          <w:bCs/>
          <w:color w:val="020000"/>
          <w:sz w:val="28"/>
          <w:szCs w:val="28"/>
          <w:lang w:val="el-GR"/>
        </w:rPr>
        <w:t xml:space="preserve"> των </w:t>
      </w:r>
      <w:r w:rsidRPr="00F43638">
        <w:rPr>
          <w:rFonts w:cstheme="minorHAnsi"/>
          <w:bCs/>
          <w:color w:val="020000"/>
          <w:sz w:val="28"/>
          <w:szCs w:val="28"/>
          <w:lang w:val="el-GR"/>
        </w:rPr>
        <w:t>μετάλλων</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κραμάτων</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οποία</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οδηγεί</w:t>
      </w:r>
      <w:r w:rsidR="00C47F80" w:rsidRPr="00F43638">
        <w:rPr>
          <w:rFonts w:cstheme="minorHAnsi"/>
          <w:bCs/>
          <w:color w:val="020000"/>
          <w:sz w:val="28"/>
          <w:szCs w:val="28"/>
          <w:lang w:val="el-GR"/>
        </w:rPr>
        <w:t xml:space="preserve"> σε </w:t>
      </w:r>
      <w:r w:rsidRPr="00F43638">
        <w:rPr>
          <w:rFonts w:cstheme="minorHAnsi"/>
          <w:bCs/>
          <w:color w:val="020000"/>
          <w:sz w:val="28"/>
          <w:szCs w:val="28"/>
          <w:lang w:val="el-GR"/>
        </w:rPr>
        <w:t>απώλεια</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υλικού</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διάβρωση</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οφείλεται</w:t>
      </w:r>
      <w:r w:rsidR="00C47F80" w:rsidRPr="00F43638">
        <w:rPr>
          <w:rFonts w:cstheme="minorHAnsi"/>
          <w:bCs/>
          <w:color w:val="020000"/>
          <w:sz w:val="28"/>
          <w:szCs w:val="28"/>
          <w:lang w:val="el-GR"/>
        </w:rPr>
        <w:t xml:space="preserve"> στις </w:t>
      </w:r>
      <w:r w:rsidRPr="00F43638">
        <w:rPr>
          <w:rFonts w:cstheme="minorHAnsi"/>
          <w:bCs/>
          <w:color w:val="020000"/>
          <w:sz w:val="28"/>
          <w:szCs w:val="28"/>
          <w:lang w:val="el-GR"/>
        </w:rPr>
        <w:t>ηλεκτροχημικές</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χημικές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αντιδράσεις</w:t>
      </w:r>
      <w:r w:rsidR="00C47F80" w:rsidRPr="00F43638">
        <w:rPr>
          <w:rFonts w:cstheme="minorHAnsi"/>
          <w:bCs/>
          <w:color w:val="020000"/>
          <w:sz w:val="28"/>
          <w:szCs w:val="28"/>
          <w:lang w:val="el-GR"/>
        </w:rPr>
        <w:t xml:space="preserve"> του </w:t>
      </w:r>
      <w:r w:rsidRPr="00F43638">
        <w:rPr>
          <w:rFonts w:cstheme="minorHAnsi"/>
          <w:bCs/>
          <w:color w:val="020000"/>
          <w:sz w:val="28"/>
          <w:szCs w:val="28"/>
          <w:lang w:val="el-GR"/>
        </w:rPr>
        <w:t>μετάλλου</w:t>
      </w:r>
      <w:r w:rsidR="00C47F80" w:rsidRPr="00F43638">
        <w:rPr>
          <w:rFonts w:cstheme="minorHAnsi"/>
          <w:bCs/>
          <w:color w:val="020000"/>
          <w:sz w:val="28"/>
          <w:szCs w:val="28"/>
          <w:lang w:val="el-GR"/>
        </w:rPr>
        <w:t xml:space="preserve"> η του </w:t>
      </w:r>
      <w:r w:rsidRPr="00F43638">
        <w:rPr>
          <w:rFonts w:cstheme="minorHAnsi"/>
          <w:bCs/>
          <w:color w:val="020000"/>
          <w:sz w:val="28"/>
          <w:szCs w:val="28"/>
          <w:lang w:val="el-GR"/>
        </w:rPr>
        <w:t>κράματος</w:t>
      </w:r>
      <w:r w:rsidR="00C47F80" w:rsidRPr="00F43638">
        <w:rPr>
          <w:rFonts w:cstheme="minorHAnsi"/>
          <w:bCs/>
          <w:color w:val="020000"/>
          <w:sz w:val="28"/>
          <w:szCs w:val="28"/>
          <w:lang w:val="el-GR"/>
        </w:rPr>
        <w:t xml:space="preserve"> με το </w:t>
      </w:r>
      <w:r w:rsidRPr="00F43638">
        <w:rPr>
          <w:rFonts w:cstheme="minorHAnsi"/>
          <w:bCs/>
          <w:color w:val="020000"/>
          <w:sz w:val="28"/>
          <w:szCs w:val="28"/>
          <w:lang w:val="el-GR"/>
        </w:rPr>
        <w:t>περιβάλλον</w:t>
      </w:r>
      <w:r w:rsidR="00C47F80" w:rsidRPr="00F43638">
        <w:rPr>
          <w:rFonts w:cstheme="minorHAnsi"/>
          <w:bCs/>
          <w:color w:val="020000"/>
          <w:sz w:val="28"/>
          <w:szCs w:val="28"/>
          <w:lang w:val="el-GR"/>
        </w:rPr>
        <w:t xml:space="preserve"> στο </w:t>
      </w:r>
      <w:r w:rsidRPr="00F43638">
        <w:rPr>
          <w:rFonts w:cstheme="minorHAnsi"/>
          <w:bCs/>
          <w:color w:val="020000"/>
          <w:sz w:val="28"/>
          <w:szCs w:val="28"/>
          <w:lang w:val="el-GR"/>
        </w:rPr>
        <w:t>οποίο</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πρόκειται</w:t>
      </w:r>
      <w:r w:rsidR="00C47F80" w:rsidRPr="00F43638">
        <w:rPr>
          <w:rFonts w:cstheme="minorHAnsi"/>
          <w:bCs/>
          <w:color w:val="020000"/>
          <w:sz w:val="28"/>
          <w:szCs w:val="28"/>
          <w:lang w:val="el-GR"/>
        </w:rPr>
        <w:t xml:space="preserve"> να </w:t>
      </w:r>
      <w:r w:rsidRPr="00F43638">
        <w:rPr>
          <w:rFonts w:cstheme="minorHAnsi"/>
          <w:bCs/>
          <w:color w:val="020000"/>
          <w:sz w:val="28"/>
          <w:szCs w:val="28"/>
          <w:lang w:val="el-GR"/>
        </w:rPr>
        <w:t>λειτουργήσει</w:t>
      </w:r>
      <w:r w:rsidR="00C47F80" w:rsidRPr="00F43638">
        <w:rPr>
          <w:rFonts w:cstheme="minorHAnsi"/>
          <w:bCs/>
          <w:color w:val="020000"/>
          <w:sz w:val="28"/>
          <w:szCs w:val="28"/>
          <w:lang w:val="el-GR"/>
        </w:rPr>
        <w:t xml:space="preserve">. Το </w:t>
      </w:r>
      <w:r w:rsidRPr="00F43638">
        <w:rPr>
          <w:rFonts w:cstheme="minorHAnsi"/>
          <w:bCs/>
          <w:color w:val="020000"/>
          <w:sz w:val="28"/>
          <w:szCs w:val="28"/>
          <w:lang w:val="el-GR"/>
        </w:rPr>
        <w:t>περιβάλλον</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μπορεί</w:t>
      </w:r>
      <w:r w:rsidR="00C47F80" w:rsidRPr="00F43638">
        <w:rPr>
          <w:rFonts w:cstheme="minorHAnsi"/>
          <w:bCs/>
          <w:color w:val="020000"/>
          <w:sz w:val="28"/>
          <w:szCs w:val="28"/>
          <w:lang w:val="el-GR"/>
        </w:rPr>
        <w:t xml:space="preserve"> να είναι </w:t>
      </w:r>
      <w:r w:rsidRPr="00F43638">
        <w:rPr>
          <w:rFonts w:cstheme="minorHAnsi"/>
          <w:bCs/>
          <w:color w:val="020000"/>
          <w:sz w:val="28"/>
          <w:szCs w:val="28"/>
          <w:lang w:val="el-GR"/>
        </w:rPr>
        <w:t>φυσικό</w:t>
      </w:r>
      <w:bookmarkStart w:id="0" w:name="_GoBack"/>
      <w:bookmarkEnd w:id="0"/>
      <w:r w:rsidR="00C47F80" w:rsidRPr="00F43638">
        <w:rPr>
          <w:rFonts w:cstheme="minorHAnsi"/>
          <w:bCs/>
          <w:color w:val="020000"/>
          <w:sz w:val="28"/>
          <w:szCs w:val="28"/>
          <w:lang w:val="el-GR"/>
        </w:rPr>
        <w:t xml:space="preserve"> </w:t>
      </w:r>
      <w:proofErr w:type="spellStart"/>
      <w:r w:rsidR="00C47F80" w:rsidRPr="00F43638">
        <w:rPr>
          <w:rFonts w:cstheme="minorHAnsi"/>
          <w:bCs/>
          <w:color w:val="020000"/>
          <w:sz w:val="28"/>
          <w:szCs w:val="28"/>
          <w:lang w:val="el-GR"/>
        </w:rPr>
        <w:t>π.χ</w:t>
      </w:r>
      <w:proofErr w:type="spellEnd"/>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θάλασσα</w:t>
      </w:r>
      <w:r w:rsidR="00C47F80" w:rsidRPr="00F43638">
        <w:rPr>
          <w:rFonts w:cstheme="minorHAnsi"/>
          <w:bCs/>
          <w:color w:val="020000"/>
          <w:sz w:val="28"/>
          <w:szCs w:val="28"/>
          <w:lang w:val="el-GR"/>
        </w:rPr>
        <w:t>,</w:t>
      </w:r>
      <w:r>
        <w:rPr>
          <w:rFonts w:cstheme="minorHAnsi"/>
          <w:bCs/>
          <w:color w:val="020000"/>
          <w:sz w:val="28"/>
          <w:szCs w:val="28"/>
          <w:lang w:val="el-GR"/>
        </w:rPr>
        <w:t xml:space="preserve"> </w:t>
      </w:r>
      <w:r w:rsidRPr="00F43638">
        <w:rPr>
          <w:rFonts w:cstheme="minorHAnsi"/>
          <w:bCs/>
          <w:color w:val="020000"/>
          <w:sz w:val="28"/>
          <w:szCs w:val="28"/>
          <w:lang w:val="el-GR"/>
        </w:rPr>
        <w:t>ύπαιθρος</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τεχνικό</w:t>
      </w:r>
      <w:r w:rsidR="00C47F80" w:rsidRPr="00F43638">
        <w:rPr>
          <w:rFonts w:cstheme="minorHAnsi"/>
          <w:bCs/>
          <w:color w:val="020000"/>
          <w:sz w:val="28"/>
          <w:szCs w:val="28"/>
          <w:lang w:val="el-GR"/>
        </w:rPr>
        <w:t xml:space="preserve"> </w:t>
      </w:r>
      <w:proofErr w:type="spellStart"/>
      <w:r w:rsidR="00C47F80" w:rsidRPr="00F43638">
        <w:rPr>
          <w:rFonts w:cstheme="minorHAnsi"/>
          <w:bCs/>
          <w:color w:val="020000"/>
          <w:sz w:val="28"/>
          <w:szCs w:val="28"/>
          <w:lang w:val="el-GR"/>
        </w:rPr>
        <w:t>π.χ</w:t>
      </w:r>
      <w:proofErr w:type="spellEnd"/>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βιομηχανικοί</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χώροι</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αντιιδρωτική</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προστασία</w:t>
      </w:r>
      <w:r w:rsidR="00C47F80" w:rsidRPr="00F43638">
        <w:rPr>
          <w:rFonts w:cstheme="minorHAnsi"/>
          <w:bCs/>
          <w:color w:val="020000"/>
          <w:sz w:val="28"/>
          <w:szCs w:val="28"/>
          <w:lang w:val="el-GR"/>
        </w:rPr>
        <w:t xml:space="preserve"> μιας </w:t>
      </w:r>
      <w:r w:rsidRPr="00F43638">
        <w:rPr>
          <w:rFonts w:cstheme="minorHAnsi"/>
          <w:bCs/>
          <w:color w:val="020000"/>
          <w:sz w:val="28"/>
          <w:szCs w:val="28"/>
          <w:lang w:val="el-GR"/>
        </w:rPr>
        <w:t>μεταλλικής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κατασκευής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αρχίζει</w:t>
      </w:r>
      <w:r w:rsidR="00C47F80" w:rsidRPr="00F43638">
        <w:rPr>
          <w:rFonts w:cstheme="minorHAnsi"/>
          <w:bCs/>
          <w:color w:val="020000"/>
          <w:sz w:val="28"/>
          <w:szCs w:val="28"/>
          <w:lang w:val="el-GR"/>
        </w:rPr>
        <w:t xml:space="preserve"> από τον </w:t>
      </w:r>
      <w:r w:rsidRPr="00F43638">
        <w:rPr>
          <w:rFonts w:cstheme="minorHAnsi"/>
          <w:bCs/>
          <w:color w:val="020000"/>
          <w:sz w:val="28"/>
          <w:szCs w:val="28"/>
          <w:lang w:val="el-GR"/>
        </w:rPr>
        <w:t>σχεδιασμό</w:t>
      </w:r>
      <w:r w:rsidR="00C47F80" w:rsidRPr="00F43638">
        <w:rPr>
          <w:rFonts w:cstheme="minorHAnsi"/>
          <w:bCs/>
          <w:color w:val="020000"/>
          <w:sz w:val="28"/>
          <w:szCs w:val="28"/>
          <w:lang w:val="el-GR"/>
        </w:rPr>
        <w:t xml:space="preserve"> της. Ο </w:t>
      </w:r>
      <w:r w:rsidRPr="00F43638">
        <w:rPr>
          <w:rFonts w:cstheme="minorHAnsi"/>
          <w:bCs/>
          <w:color w:val="020000"/>
          <w:sz w:val="28"/>
          <w:szCs w:val="28"/>
          <w:lang w:val="el-GR"/>
        </w:rPr>
        <w:t>σχεδιασμός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πρέπει</w:t>
      </w:r>
      <w:r w:rsidR="00C47F80" w:rsidRPr="00F43638">
        <w:rPr>
          <w:rFonts w:cstheme="minorHAnsi"/>
          <w:bCs/>
          <w:color w:val="020000"/>
          <w:sz w:val="28"/>
          <w:szCs w:val="28"/>
          <w:lang w:val="el-GR"/>
        </w:rPr>
        <w:t xml:space="preserve"> να </w:t>
      </w:r>
      <w:r w:rsidRPr="00F43638">
        <w:rPr>
          <w:rFonts w:cstheme="minorHAnsi"/>
          <w:bCs/>
          <w:color w:val="020000"/>
          <w:sz w:val="28"/>
          <w:szCs w:val="28"/>
          <w:lang w:val="el-GR"/>
        </w:rPr>
        <w:t>φροντίζει</w:t>
      </w:r>
      <w:r w:rsidR="00C47F80" w:rsidRPr="00F43638">
        <w:rPr>
          <w:rFonts w:cstheme="minorHAnsi"/>
          <w:bCs/>
          <w:color w:val="020000"/>
          <w:sz w:val="28"/>
          <w:szCs w:val="28"/>
          <w:lang w:val="el-GR"/>
        </w:rPr>
        <w:t xml:space="preserve"> ώστε οι </w:t>
      </w:r>
      <w:r w:rsidRPr="00F43638">
        <w:rPr>
          <w:rFonts w:cstheme="minorHAnsi"/>
          <w:bCs/>
          <w:color w:val="020000"/>
          <w:sz w:val="28"/>
          <w:szCs w:val="28"/>
          <w:lang w:val="el-GR"/>
        </w:rPr>
        <w:t>παράγοντες</w:t>
      </w:r>
      <w:r w:rsidR="00C47F80" w:rsidRPr="00F43638">
        <w:rPr>
          <w:rFonts w:cstheme="minorHAnsi"/>
          <w:bCs/>
          <w:color w:val="020000"/>
          <w:sz w:val="28"/>
          <w:szCs w:val="28"/>
          <w:lang w:val="el-GR"/>
        </w:rPr>
        <w:t xml:space="preserve"> που </w:t>
      </w:r>
      <w:r w:rsidRPr="00F43638">
        <w:rPr>
          <w:rFonts w:cstheme="minorHAnsi"/>
          <w:bCs/>
          <w:color w:val="020000"/>
          <w:sz w:val="28"/>
          <w:szCs w:val="28"/>
          <w:lang w:val="el-GR"/>
        </w:rPr>
        <w:t>ευνοούν</w:t>
      </w:r>
      <w:r w:rsidR="00C47F80" w:rsidRPr="00F43638">
        <w:rPr>
          <w:rFonts w:cstheme="minorHAnsi"/>
          <w:bCs/>
          <w:color w:val="020000"/>
          <w:sz w:val="28"/>
          <w:szCs w:val="28"/>
          <w:lang w:val="el-GR"/>
        </w:rPr>
        <w:t xml:space="preserve"> την </w:t>
      </w:r>
      <w:r w:rsidRPr="00F43638">
        <w:rPr>
          <w:rFonts w:cstheme="minorHAnsi"/>
          <w:bCs/>
          <w:color w:val="020000"/>
          <w:sz w:val="28"/>
          <w:szCs w:val="28"/>
          <w:lang w:val="el-GR"/>
        </w:rPr>
        <w:t>διάβρωση</w:t>
      </w:r>
      <w:r w:rsidR="00C47F80" w:rsidRPr="00F43638">
        <w:rPr>
          <w:rFonts w:cstheme="minorHAnsi"/>
          <w:bCs/>
          <w:color w:val="020000"/>
          <w:sz w:val="28"/>
          <w:szCs w:val="28"/>
          <w:lang w:val="el-GR"/>
        </w:rPr>
        <w:t xml:space="preserve"> να </w:t>
      </w:r>
      <w:r w:rsidRPr="00F43638">
        <w:rPr>
          <w:rFonts w:cstheme="minorHAnsi"/>
          <w:bCs/>
          <w:color w:val="020000"/>
          <w:sz w:val="28"/>
          <w:szCs w:val="28"/>
          <w:lang w:val="el-GR"/>
        </w:rPr>
        <w:t>ελαχιστοποιούνται</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Πολλές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φορές</w:t>
      </w:r>
      <w:r w:rsidR="00C47F80" w:rsidRPr="00F43638">
        <w:rPr>
          <w:rFonts w:cstheme="minorHAnsi"/>
          <w:bCs/>
          <w:color w:val="020000"/>
          <w:sz w:val="28"/>
          <w:szCs w:val="28"/>
          <w:lang w:val="el-GR"/>
        </w:rPr>
        <w:t xml:space="preserve"> αυτό δεν </w:t>
      </w:r>
      <w:r w:rsidRPr="00F43638">
        <w:rPr>
          <w:rFonts w:cstheme="minorHAnsi"/>
          <w:bCs/>
          <w:color w:val="020000"/>
          <w:sz w:val="28"/>
          <w:szCs w:val="28"/>
          <w:lang w:val="el-GR"/>
        </w:rPr>
        <w:t>αρκεί</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Άρα</w:t>
      </w:r>
      <w:r w:rsidR="00C47F80" w:rsidRPr="00F43638">
        <w:rPr>
          <w:rFonts w:cstheme="minorHAnsi"/>
          <w:bCs/>
          <w:color w:val="020000"/>
          <w:sz w:val="28"/>
          <w:szCs w:val="28"/>
          <w:lang w:val="el-GR"/>
        </w:rPr>
        <w:t xml:space="preserve"> θα </w:t>
      </w:r>
      <w:r w:rsidRPr="00F43638">
        <w:rPr>
          <w:rFonts w:cstheme="minorHAnsi"/>
          <w:bCs/>
          <w:color w:val="020000"/>
          <w:sz w:val="28"/>
          <w:szCs w:val="28"/>
          <w:lang w:val="el-GR"/>
        </w:rPr>
        <w:t>πρέπει</w:t>
      </w:r>
      <w:r w:rsidR="00C47F80" w:rsidRPr="00F43638">
        <w:rPr>
          <w:rFonts w:cstheme="minorHAnsi"/>
          <w:bCs/>
          <w:color w:val="020000"/>
          <w:sz w:val="28"/>
          <w:szCs w:val="28"/>
          <w:lang w:val="el-GR"/>
        </w:rPr>
        <w:t xml:space="preserve"> να </w:t>
      </w:r>
      <w:r w:rsidRPr="00F43638">
        <w:rPr>
          <w:rFonts w:cstheme="minorHAnsi"/>
          <w:bCs/>
          <w:color w:val="020000"/>
          <w:sz w:val="28"/>
          <w:szCs w:val="28"/>
          <w:lang w:val="el-GR"/>
        </w:rPr>
        <w:t>ληφθούν</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μέτρα</w:t>
      </w:r>
      <w:r>
        <w:rPr>
          <w:rFonts w:cstheme="minorHAnsi"/>
          <w:bCs/>
          <w:color w:val="020000"/>
          <w:sz w:val="28"/>
          <w:szCs w:val="28"/>
          <w:lang w:val="el-GR"/>
        </w:rPr>
        <w:t xml:space="preserve"> </w:t>
      </w:r>
      <w:r w:rsidR="00C47F80" w:rsidRPr="00F43638">
        <w:rPr>
          <w:rFonts w:cstheme="minorHAnsi"/>
          <w:bCs/>
          <w:color w:val="020000"/>
          <w:sz w:val="28"/>
          <w:szCs w:val="28"/>
          <w:lang w:val="el-GR"/>
        </w:rPr>
        <w:t xml:space="preserve">που </w:t>
      </w:r>
      <w:r w:rsidRPr="00F43638">
        <w:rPr>
          <w:rFonts w:cstheme="minorHAnsi"/>
          <w:bCs/>
          <w:color w:val="020000"/>
          <w:sz w:val="28"/>
          <w:szCs w:val="28"/>
          <w:lang w:val="el-GR"/>
        </w:rPr>
        <w:t>εξαρτώνται</w:t>
      </w:r>
      <w:r w:rsidR="00C47F80" w:rsidRPr="00F43638">
        <w:rPr>
          <w:rFonts w:cstheme="minorHAnsi"/>
          <w:bCs/>
          <w:color w:val="020000"/>
          <w:sz w:val="28"/>
          <w:szCs w:val="28"/>
          <w:lang w:val="el-GR"/>
        </w:rPr>
        <w:t xml:space="preserve"> από το </w:t>
      </w:r>
      <w:r w:rsidRPr="00F43638">
        <w:rPr>
          <w:rFonts w:cstheme="minorHAnsi"/>
          <w:bCs/>
          <w:color w:val="020000"/>
          <w:sz w:val="28"/>
          <w:szCs w:val="28"/>
          <w:lang w:val="el-GR"/>
        </w:rPr>
        <w:t>είδος</w:t>
      </w:r>
      <w:r w:rsidR="00C47F80" w:rsidRPr="00F43638">
        <w:rPr>
          <w:rFonts w:cstheme="minorHAnsi"/>
          <w:bCs/>
          <w:color w:val="020000"/>
          <w:sz w:val="28"/>
          <w:szCs w:val="28"/>
          <w:lang w:val="el-GR"/>
        </w:rPr>
        <w:t xml:space="preserve"> του </w:t>
      </w:r>
      <w:r w:rsidRPr="00F43638">
        <w:rPr>
          <w:rFonts w:cstheme="minorHAnsi"/>
          <w:bCs/>
          <w:color w:val="020000"/>
          <w:sz w:val="28"/>
          <w:szCs w:val="28"/>
          <w:lang w:val="el-GR"/>
        </w:rPr>
        <w:t>μετάλλου</w:t>
      </w:r>
      <w:r w:rsidR="00C47F80" w:rsidRPr="00F43638">
        <w:rPr>
          <w:rFonts w:cstheme="minorHAnsi"/>
          <w:bCs/>
          <w:color w:val="020000"/>
          <w:sz w:val="28"/>
          <w:szCs w:val="28"/>
          <w:lang w:val="el-GR"/>
        </w:rPr>
        <w:t xml:space="preserve">. Στις </w:t>
      </w:r>
      <w:r w:rsidRPr="00F43638">
        <w:rPr>
          <w:rFonts w:cstheme="minorHAnsi"/>
          <w:bCs/>
          <w:color w:val="020000"/>
          <w:sz w:val="28"/>
          <w:szCs w:val="28"/>
          <w:lang w:val="el-GR"/>
        </w:rPr>
        <w:t>μεταλλικές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κατασκευές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κτηρίων</w:t>
      </w:r>
      <w:r w:rsidR="00C47F80" w:rsidRPr="00F43638">
        <w:rPr>
          <w:rFonts w:cstheme="minorHAnsi"/>
          <w:bCs/>
          <w:color w:val="020000"/>
          <w:sz w:val="28"/>
          <w:szCs w:val="28"/>
          <w:lang w:val="el-GR"/>
        </w:rPr>
        <w:t xml:space="preserve"> με </w:t>
      </w:r>
      <w:r w:rsidRPr="00F43638">
        <w:rPr>
          <w:rFonts w:cstheme="minorHAnsi"/>
          <w:bCs/>
          <w:color w:val="020000"/>
          <w:sz w:val="28"/>
          <w:szCs w:val="28"/>
          <w:lang w:val="el-GR"/>
        </w:rPr>
        <w:t>κυρία</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υλικά</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χάλυβα</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αλουμίνιο</w:t>
      </w:r>
      <w:r w:rsidR="00C47F80" w:rsidRPr="00F43638">
        <w:rPr>
          <w:rFonts w:cstheme="minorHAnsi"/>
          <w:bCs/>
          <w:color w:val="020000"/>
          <w:sz w:val="28"/>
          <w:szCs w:val="28"/>
          <w:lang w:val="el-GR"/>
        </w:rPr>
        <w:t xml:space="preserve"> και </w:t>
      </w:r>
      <w:r w:rsidRPr="00F43638">
        <w:rPr>
          <w:rFonts w:cstheme="minorHAnsi"/>
          <w:bCs/>
          <w:color w:val="020000"/>
          <w:sz w:val="28"/>
          <w:szCs w:val="28"/>
          <w:lang w:val="el-GR"/>
        </w:rPr>
        <w:t>χαλκός</w:t>
      </w:r>
      <w:r w:rsidR="00C47F80" w:rsidRPr="00F43638">
        <w:rPr>
          <w:rFonts w:cstheme="minorHAnsi"/>
          <w:bCs/>
          <w:color w:val="020000"/>
          <w:sz w:val="28"/>
          <w:szCs w:val="28"/>
          <w:lang w:val="el-GR"/>
        </w:rPr>
        <w:t xml:space="preserve"> τα </w:t>
      </w:r>
      <w:r w:rsidRPr="00F43638">
        <w:rPr>
          <w:rFonts w:cstheme="minorHAnsi"/>
          <w:bCs/>
          <w:color w:val="020000"/>
          <w:sz w:val="28"/>
          <w:szCs w:val="28"/>
          <w:lang w:val="el-GR"/>
        </w:rPr>
        <w:t>μέτρα</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προστασίας</w:t>
      </w:r>
      <w:r w:rsidR="00C47F80" w:rsidRPr="00F43638">
        <w:rPr>
          <w:rFonts w:cstheme="minorHAnsi"/>
          <w:bCs/>
          <w:color w:val="020000"/>
          <w:sz w:val="28"/>
          <w:szCs w:val="28"/>
          <w:lang w:val="el-GR"/>
        </w:rPr>
        <w:t xml:space="preserve"> είναι η </w:t>
      </w:r>
      <w:r w:rsidRPr="00F43638">
        <w:rPr>
          <w:rFonts w:cstheme="minorHAnsi"/>
          <w:bCs/>
          <w:color w:val="020000"/>
          <w:sz w:val="28"/>
          <w:szCs w:val="28"/>
          <w:lang w:val="el-GR"/>
        </w:rPr>
        <w:t>επικάλυψη</w:t>
      </w:r>
      <w:r w:rsidR="00C47F80" w:rsidRPr="00F43638">
        <w:rPr>
          <w:rFonts w:cstheme="minorHAnsi"/>
          <w:bCs/>
          <w:color w:val="020000"/>
          <w:sz w:val="28"/>
          <w:szCs w:val="28"/>
          <w:lang w:val="el-GR"/>
        </w:rPr>
        <w:t xml:space="preserve"> με </w:t>
      </w:r>
      <w:r w:rsidRPr="00F43638">
        <w:rPr>
          <w:rFonts w:cstheme="minorHAnsi"/>
          <w:bCs/>
          <w:color w:val="020000"/>
          <w:sz w:val="28"/>
          <w:szCs w:val="28"/>
          <w:lang w:val="el-GR"/>
        </w:rPr>
        <w:t>ανόργανες</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οργανικές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ουσίες</w:t>
      </w:r>
      <w:r w:rsidR="00C47F80" w:rsidRPr="00F43638">
        <w:rPr>
          <w:rFonts w:cstheme="minorHAnsi"/>
          <w:bCs/>
          <w:color w:val="020000"/>
          <w:sz w:val="28"/>
          <w:szCs w:val="28"/>
          <w:lang w:val="el-GR"/>
        </w:rPr>
        <w:t xml:space="preserve">. Για το </w:t>
      </w:r>
      <w:r w:rsidRPr="00F43638">
        <w:rPr>
          <w:rFonts w:cstheme="minorHAnsi"/>
          <w:bCs/>
          <w:color w:val="020000"/>
          <w:sz w:val="28"/>
          <w:szCs w:val="28"/>
          <w:lang w:val="el-GR"/>
        </w:rPr>
        <w:t>αλουμίνιο</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αντιδιαβρωτική</w:t>
      </w:r>
      <w:r w:rsidR="00C47F80" w:rsidRPr="00F43638">
        <w:rPr>
          <w:rFonts w:cstheme="minorHAnsi"/>
          <w:bCs/>
          <w:color w:val="020000"/>
          <w:sz w:val="28"/>
          <w:szCs w:val="28"/>
          <w:lang w:val="el-GR"/>
        </w:rPr>
        <w:t xml:space="preserve"> του </w:t>
      </w:r>
      <w:r w:rsidRPr="00F43638">
        <w:rPr>
          <w:rFonts w:cstheme="minorHAnsi"/>
          <w:bCs/>
          <w:color w:val="020000"/>
          <w:sz w:val="28"/>
          <w:szCs w:val="28"/>
          <w:lang w:val="el-GR"/>
        </w:rPr>
        <w:t>προστασία</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εξειδικεύεται</w:t>
      </w:r>
      <w:r w:rsidR="00C47F80" w:rsidRPr="00F43638">
        <w:rPr>
          <w:rFonts w:cstheme="minorHAnsi"/>
          <w:bCs/>
          <w:color w:val="020000"/>
          <w:sz w:val="28"/>
          <w:szCs w:val="28"/>
          <w:lang w:val="el-GR"/>
        </w:rPr>
        <w:t xml:space="preserve"> με την </w:t>
      </w:r>
      <w:r w:rsidRPr="00F43638">
        <w:rPr>
          <w:rFonts w:cstheme="minorHAnsi"/>
          <w:bCs/>
          <w:color w:val="020000"/>
          <w:sz w:val="28"/>
          <w:szCs w:val="28"/>
          <w:lang w:val="el-GR"/>
        </w:rPr>
        <w:t>μέθοδο</w:t>
      </w:r>
      <w:r w:rsidR="00C47F80" w:rsidRPr="00F43638">
        <w:rPr>
          <w:rFonts w:cstheme="minorHAnsi"/>
          <w:bCs/>
          <w:color w:val="020000"/>
          <w:sz w:val="28"/>
          <w:szCs w:val="28"/>
          <w:lang w:val="el-GR"/>
        </w:rPr>
        <w:t xml:space="preserve"> της </w:t>
      </w:r>
      <w:r w:rsidRPr="00F43638">
        <w:rPr>
          <w:rFonts w:cstheme="minorHAnsi"/>
          <w:bCs/>
          <w:color w:val="020000"/>
          <w:sz w:val="28"/>
          <w:szCs w:val="28"/>
          <w:lang w:val="el-GR"/>
        </w:rPr>
        <w:t>ανοδικής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οξείδωσης</w:t>
      </w:r>
      <w:r w:rsidR="00C47F80" w:rsidRPr="00F43638">
        <w:rPr>
          <w:rFonts w:cstheme="minorHAnsi"/>
          <w:bCs/>
          <w:color w:val="020000"/>
          <w:sz w:val="28"/>
          <w:szCs w:val="28"/>
          <w:lang w:val="el-GR"/>
        </w:rPr>
        <w:t xml:space="preserve"> η με την </w:t>
      </w:r>
      <w:r w:rsidRPr="00F43638">
        <w:rPr>
          <w:rFonts w:cstheme="minorHAnsi"/>
          <w:bCs/>
          <w:color w:val="020000"/>
          <w:sz w:val="28"/>
          <w:szCs w:val="28"/>
          <w:lang w:val="el-GR"/>
        </w:rPr>
        <w:t>μέθοδο</w:t>
      </w:r>
      <w:r w:rsidR="00C47F80" w:rsidRPr="00F43638">
        <w:rPr>
          <w:rFonts w:cstheme="minorHAnsi"/>
          <w:bCs/>
          <w:color w:val="020000"/>
          <w:sz w:val="28"/>
          <w:szCs w:val="28"/>
          <w:lang w:val="el-GR"/>
        </w:rPr>
        <w:t xml:space="preserve"> της </w:t>
      </w:r>
      <w:r w:rsidRPr="00F43638">
        <w:rPr>
          <w:rFonts w:cstheme="minorHAnsi"/>
          <w:bCs/>
          <w:color w:val="020000"/>
          <w:sz w:val="28"/>
          <w:szCs w:val="28"/>
          <w:lang w:val="el-GR"/>
        </w:rPr>
        <w:t>ηλεκτροστατικής</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βαφής</w:t>
      </w:r>
      <w:r w:rsidR="00C47F80" w:rsidRPr="00F43638">
        <w:rPr>
          <w:rFonts w:cstheme="minorHAnsi"/>
          <w:bCs/>
          <w:color w:val="020000"/>
          <w:sz w:val="28"/>
          <w:szCs w:val="28"/>
          <w:lang w:val="el-GR"/>
        </w:rPr>
        <w:t xml:space="preserve">. Για την </w:t>
      </w:r>
      <w:r w:rsidRPr="00F43638">
        <w:rPr>
          <w:rFonts w:cstheme="minorHAnsi"/>
          <w:bCs/>
          <w:color w:val="020000"/>
          <w:sz w:val="28"/>
          <w:szCs w:val="28"/>
          <w:lang w:val="el-GR"/>
        </w:rPr>
        <w:t>επικάλυψη</w:t>
      </w:r>
      <w:r w:rsidR="00C47F80" w:rsidRPr="00F43638">
        <w:rPr>
          <w:rFonts w:cstheme="minorHAnsi"/>
          <w:bCs/>
          <w:color w:val="020000"/>
          <w:sz w:val="28"/>
          <w:szCs w:val="28"/>
          <w:lang w:val="el-GR"/>
        </w:rPr>
        <w:t xml:space="preserve"> των </w:t>
      </w:r>
      <w:proofErr w:type="spellStart"/>
      <w:r w:rsidR="00C47F80" w:rsidRPr="00F43638">
        <w:rPr>
          <w:rFonts w:cstheme="minorHAnsi"/>
          <w:bCs/>
          <w:color w:val="020000"/>
          <w:sz w:val="28"/>
          <w:szCs w:val="28"/>
          <w:lang w:val="el-GR"/>
        </w:rPr>
        <w:t>χαλυβων</w:t>
      </w:r>
      <w:proofErr w:type="spellEnd"/>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χρησιμοποιούμε</w:t>
      </w:r>
      <w:r w:rsidR="00C47F80" w:rsidRPr="00F43638">
        <w:rPr>
          <w:rFonts w:cstheme="minorHAnsi"/>
          <w:bCs/>
          <w:color w:val="020000"/>
          <w:sz w:val="28"/>
          <w:szCs w:val="28"/>
          <w:lang w:val="el-GR"/>
        </w:rPr>
        <w:t xml:space="preserve"> την </w:t>
      </w:r>
      <w:r w:rsidRPr="00F43638">
        <w:rPr>
          <w:rFonts w:cstheme="minorHAnsi"/>
          <w:bCs/>
          <w:color w:val="020000"/>
          <w:sz w:val="28"/>
          <w:szCs w:val="28"/>
          <w:lang w:val="el-GR"/>
        </w:rPr>
        <w:t>ανόργανη</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επικάλυψη</w:t>
      </w:r>
      <w:r w:rsidR="00C47F80" w:rsidRPr="00F43638">
        <w:rPr>
          <w:rFonts w:cstheme="minorHAnsi"/>
          <w:bCs/>
          <w:color w:val="020000"/>
          <w:sz w:val="28"/>
          <w:szCs w:val="28"/>
          <w:lang w:val="el-GR"/>
        </w:rPr>
        <w:t xml:space="preserve"> με </w:t>
      </w:r>
      <w:r w:rsidRPr="00F43638">
        <w:rPr>
          <w:rFonts w:cstheme="minorHAnsi"/>
          <w:bCs/>
          <w:color w:val="020000"/>
          <w:sz w:val="28"/>
          <w:szCs w:val="28"/>
          <w:lang w:val="el-GR"/>
        </w:rPr>
        <w:t>ψευδάργυρο</w:t>
      </w:r>
      <w:r w:rsidR="00C47F80" w:rsidRPr="00F43638">
        <w:rPr>
          <w:rFonts w:cstheme="minorHAnsi"/>
          <w:bCs/>
          <w:color w:val="020000"/>
          <w:sz w:val="28"/>
          <w:szCs w:val="28"/>
          <w:lang w:val="el-GR"/>
        </w:rPr>
        <w:t xml:space="preserve"> η την </w:t>
      </w:r>
      <w:r w:rsidRPr="00F43638">
        <w:rPr>
          <w:rFonts w:cstheme="minorHAnsi"/>
          <w:bCs/>
          <w:color w:val="020000"/>
          <w:sz w:val="28"/>
          <w:szCs w:val="28"/>
          <w:lang w:val="el-GR"/>
        </w:rPr>
        <w:t>οργανική</w:t>
      </w:r>
      <w:r w:rsidR="00C47F80" w:rsidRPr="00F43638">
        <w:rPr>
          <w:rFonts w:cstheme="minorHAnsi"/>
          <w:bCs/>
          <w:color w:val="020000"/>
          <w:sz w:val="28"/>
          <w:szCs w:val="28"/>
          <w:lang w:val="el-GR"/>
        </w:rPr>
        <w:t xml:space="preserve"> με</w:t>
      </w:r>
      <w:r>
        <w:rPr>
          <w:rFonts w:cstheme="minorHAnsi"/>
          <w:bCs/>
          <w:color w:val="020000"/>
          <w:sz w:val="28"/>
          <w:szCs w:val="28"/>
          <w:lang w:val="el-GR"/>
        </w:rPr>
        <w:t xml:space="preserve"> </w:t>
      </w:r>
      <w:r w:rsidRPr="00F43638">
        <w:rPr>
          <w:rFonts w:cstheme="minorHAnsi"/>
          <w:bCs/>
          <w:color w:val="020000"/>
          <w:sz w:val="28"/>
          <w:szCs w:val="28"/>
          <w:lang w:val="el-GR"/>
        </w:rPr>
        <w:t>επικάλυψη</w:t>
      </w:r>
      <w:r w:rsidR="00C47F80" w:rsidRPr="00F43638">
        <w:rPr>
          <w:rFonts w:cstheme="minorHAnsi"/>
          <w:bCs/>
          <w:color w:val="020000"/>
          <w:sz w:val="28"/>
          <w:szCs w:val="28"/>
          <w:lang w:val="el-GR"/>
        </w:rPr>
        <w:t xml:space="preserve"> από </w:t>
      </w:r>
      <w:r w:rsidRPr="00F43638">
        <w:rPr>
          <w:rFonts w:cstheme="minorHAnsi"/>
          <w:bCs/>
          <w:color w:val="020000"/>
          <w:sz w:val="28"/>
          <w:szCs w:val="28"/>
          <w:lang w:val="el-GR"/>
        </w:rPr>
        <w:t>βερνίκια</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χρώματα</w:t>
      </w:r>
      <w:r w:rsidR="00C47F80" w:rsidRPr="00F43638">
        <w:rPr>
          <w:rFonts w:cstheme="minorHAnsi"/>
          <w:bCs/>
          <w:color w:val="020000"/>
          <w:sz w:val="28"/>
          <w:szCs w:val="28"/>
          <w:lang w:val="el-GR"/>
        </w:rPr>
        <w:t xml:space="preserve">. Πρωτα </w:t>
      </w:r>
      <w:r w:rsidRPr="00F43638">
        <w:rPr>
          <w:rFonts w:cstheme="minorHAnsi"/>
          <w:bCs/>
          <w:color w:val="020000"/>
          <w:sz w:val="28"/>
          <w:szCs w:val="28"/>
          <w:lang w:val="el-GR"/>
        </w:rPr>
        <w:t>γίνεται</w:t>
      </w:r>
      <w:r w:rsidR="00C47F80" w:rsidRPr="00F43638">
        <w:rPr>
          <w:rFonts w:cstheme="minorHAnsi"/>
          <w:bCs/>
          <w:color w:val="020000"/>
          <w:sz w:val="28"/>
          <w:szCs w:val="28"/>
          <w:lang w:val="el-GR"/>
        </w:rPr>
        <w:t xml:space="preserve"> η επιψευδαρωση και </w:t>
      </w:r>
      <w:r w:rsidRPr="00F43638">
        <w:rPr>
          <w:rFonts w:cstheme="minorHAnsi"/>
          <w:bCs/>
          <w:color w:val="020000"/>
          <w:sz w:val="28"/>
          <w:szCs w:val="28"/>
          <w:lang w:val="el-GR"/>
        </w:rPr>
        <w:t>μετρά</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οργανική</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επικάλυψη</w:t>
      </w:r>
      <w:r w:rsidR="00C47F80" w:rsidRPr="00F43638">
        <w:rPr>
          <w:rFonts w:cstheme="minorHAnsi"/>
          <w:bCs/>
          <w:color w:val="020000"/>
          <w:sz w:val="28"/>
          <w:szCs w:val="28"/>
          <w:lang w:val="el-GR"/>
        </w:rPr>
        <w:t xml:space="preserve">. Και </w:t>
      </w:r>
      <w:r w:rsidR="00C47F80" w:rsidRPr="00F43638">
        <w:rPr>
          <w:rFonts w:cstheme="minorHAnsi"/>
          <w:bCs/>
          <w:color w:val="020000"/>
          <w:sz w:val="28"/>
          <w:szCs w:val="28"/>
          <w:lang w:val="el-GR"/>
        </w:rPr>
        <w:lastRenderedPageBreak/>
        <w:t xml:space="preserve">στις δυο </w:t>
      </w:r>
      <w:r w:rsidRPr="00F43638">
        <w:rPr>
          <w:rFonts w:cstheme="minorHAnsi"/>
          <w:bCs/>
          <w:color w:val="020000"/>
          <w:sz w:val="28"/>
          <w:szCs w:val="28"/>
          <w:lang w:val="el-GR"/>
        </w:rPr>
        <w:t>περιπτώσεις</w:t>
      </w:r>
      <w:r w:rsidR="00C47F80" w:rsidRPr="00F43638">
        <w:rPr>
          <w:rFonts w:cstheme="minorHAnsi"/>
          <w:bCs/>
          <w:color w:val="020000"/>
          <w:sz w:val="28"/>
          <w:szCs w:val="28"/>
          <w:lang w:val="el-GR"/>
        </w:rPr>
        <w:t xml:space="preserve"> πριν την </w:t>
      </w:r>
      <w:r w:rsidRPr="00F43638">
        <w:rPr>
          <w:rFonts w:cstheme="minorHAnsi"/>
          <w:bCs/>
          <w:color w:val="020000"/>
          <w:sz w:val="28"/>
          <w:szCs w:val="28"/>
          <w:lang w:val="el-GR"/>
        </w:rPr>
        <w:t>εφαρμογή</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πρέπει</w:t>
      </w:r>
      <w:r w:rsidR="00C47F80" w:rsidRPr="00F43638">
        <w:rPr>
          <w:rFonts w:cstheme="minorHAnsi"/>
          <w:bCs/>
          <w:color w:val="020000"/>
          <w:sz w:val="28"/>
          <w:szCs w:val="28"/>
          <w:lang w:val="el-GR"/>
        </w:rPr>
        <w:t xml:space="preserve"> να </w:t>
      </w:r>
      <w:r w:rsidRPr="00F43638">
        <w:rPr>
          <w:rFonts w:cstheme="minorHAnsi"/>
          <w:bCs/>
          <w:color w:val="020000"/>
          <w:sz w:val="28"/>
          <w:szCs w:val="28"/>
          <w:lang w:val="el-GR"/>
        </w:rPr>
        <w:t>προετοιμαστεί</w:t>
      </w:r>
      <w:r w:rsidR="00C47F80" w:rsidRPr="00F43638">
        <w:rPr>
          <w:rFonts w:cstheme="minorHAnsi"/>
          <w:bCs/>
          <w:color w:val="020000"/>
          <w:sz w:val="28"/>
          <w:szCs w:val="28"/>
          <w:lang w:val="el-GR"/>
        </w:rPr>
        <w:t xml:space="preserve"> η </w:t>
      </w:r>
      <w:r w:rsidRPr="00F43638">
        <w:rPr>
          <w:rFonts w:cstheme="minorHAnsi"/>
          <w:bCs/>
          <w:color w:val="020000"/>
          <w:sz w:val="28"/>
          <w:szCs w:val="28"/>
          <w:lang w:val="el-GR"/>
        </w:rPr>
        <w:t>επιφάνεια</w:t>
      </w:r>
      <w:r w:rsidR="00C47F80" w:rsidRPr="00F43638">
        <w:rPr>
          <w:rFonts w:cstheme="minorHAnsi"/>
          <w:bCs/>
          <w:color w:val="020000"/>
          <w:sz w:val="28"/>
          <w:szCs w:val="28"/>
          <w:lang w:val="el-GR"/>
        </w:rPr>
        <w:t xml:space="preserve"> του </w:t>
      </w:r>
      <w:r w:rsidRPr="00F43638">
        <w:rPr>
          <w:rFonts w:cstheme="minorHAnsi"/>
          <w:bCs/>
          <w:color w:val="020000"/>
          <w:sz w:val="28"/>
          <w:szCs w:val="28"/>
          <w:lang w:val="el-GR"/>
        </w:rPr>
        <w:t>χάλυβα</w:t>
      </w:r>
      <w:r w:rsidR="00C47F80" w:rsidRPr="00F43638">
        <w:rPr>
          <w:rFonts w:cstheme="minorHAnsi"/>
          <w:bCs/>
          <w:color w:val="020000"/>
          <w:sz w:val="28"/>
          <w:szCs w:val="28"/>
          <w:lang w:val="el-GR"/>
        </w:rPr>
        <w:t xml:space="preserve"> ώστε να μην </w:t>
      </w:r>
      <w:r w:rsidRPr="00F43638">
        <w:rPr>
          <w:rFonts w:cstheme="minorHAnsi"/>
          <w:bCs/>
          <w:color w:val="020000"/>
          <w:sz w:val="28"/>
          <w:szCs w:val="28"/>
          <w:lang w:val="el-GR"/>
        </w:rPr>
        <w:t>έχει</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οξείδια</w:t>
      </w:r>
      <w:r w:rsidR="00C47F80" w:rsidRPr="00F43638">
        <w:rPr>
          <w:rFonts w:cstheme="minorHAnsi"/>
          <w:bCs/>
          <w:color w:val="020000"/>
          <w:sz w:val="28"/>
          <w:szCs w:val="28"/>
          <w:lang w:val="el-GR"/>
        </w:rPr>
        <w:t xml:space="preserve">, </w:t>
      </w:r>
      <w:r w:rsidRPr="00F43638">
        <w:rPr>
          <w:rFonts w:cstheme="minorHAnsi"/>
          <w:bCs/>
          <w:color w:val="020000"/>
          <w:sz w:val="28"/>
          <w:szCs w:val="28"/>
          <w:lang w:val="el-GR"/>
        </w:rPr>
        <w:t>λίπη</w:t>
      </w:r>
      <w:r w:rsidR="00C47F80" w:rsidRPr="00F43638">
        <w:rPr>
          <w:rFonts w:cstheme="minorHAnsi"/>
          <w:bCs/>
          <w:color w:val="020000"/>
          <w:sz w:val="28"/>
          <w:szCs w:val="28"/>
          <w:lang w:val="el-GR"/>
        </w:rPr>
        <w:t xml:space="preserve"> που </w:t>
      </w:r>
      <w:r w:rsidRPr="00F43638">
        <w:rPr>
          <w:rFonts w:cstheme="minorHAnsi"/>
          <w:bCs/>
          <w:color w:val="020000"/>
          <w:sz w:val="28"/>
          <w:szCs w:val="28"/>
          <w:lang w:val="el-GR"/>
        </w:rPr>
        <w:t>εμποδίζουν</w:t>
      </w:r>
      <w:r w:rsidR="00C47F80" w:rsidRPr="00F43638">
        <w:rPr>
          <w:rFonts w:cstheme="minorHAnsi"/>
          <w:bCs/>
          <w:color w:val="020000"/>
          <w:sz w:val="28"/>
          <w:szCs w:val="28"/>
          <w:lang w:val="el-GR"/>
        </w:rPr>
        <w:t xml:space="preserve"> την επικαλληψη.</w:t>
      </w:r>
    </w:p>
    <w:p w:rsidR="002F7F83" w:rsidRPr="002F7F83" w:rsidRDefault="002F7F83" w:rsidP="002F7F83">
      <w:pPr>
        <w:rPr>
          <w:bCs/>
          <w:color w:val="010000"/>
          <w:sz w:val="28"/>
          <w:szCs w:val="28"/>
          <w:lang w:val="el-GR"/>
        </w:rPr>
      </w:pPr>
      <w:r w:rsidRPr="002F7F83">
        <w:rPr>
          <w:b/>
          <w:sz w:val="28"/>
          <w:szCs w:val="28"/>
          <w:lang w:val="el-GR"/>
        </w:rPr>
        <w:t xml:space="preserve">ΕΡΩΤΗΣΗ </w:t>
      </w:r>
      <w:r w:rsidR="00F43638">
        <w:rPr>
          <w:b/>
          <w:sz w:val="28"/>
          <w:szCs w:val="28"/>
          <w:lang w:val="el-GR"/>
        </w:rPr>
        <w:t>6</w:t>
      </w:r>
    </w:p>
    <w:p w:rsidR="00C85A36" w:rsidRPr="00F43638" w:rsidRDefault="00C85A36" w:rsidP="00C85A36">
      <w:pPr>
        <w:autoSpaceDE w:val="0"/>
        <w:autoSpaceDN w:val="0"/>
        <w:adjustRightInd w:val="0"/>
        <w:spacing w:before="120"/>
        <w:jc w:val="both"/>
        <w:rPr>
          <w:rFonts w:cstheme="minorHAnsi"/>
          <w:b/>
          <w:bCs/>
          <w:color w:val="181514"/>
          <w:sz w:val="28"/>
          <w:szCs w:val="28"/>
          <w:u w:val="single"/>
          <w:lang w:val="el-GR"/>
        </w:rPr>
      </w:pPr>
      <w:r w:rsidRPr="00F43638">
        <w:rPr>
          <w:rFonts w:cstheme="minorHAnsi"/>
          <w:b/>
          <w:bCs/>
          <w:color w:val="181514"/>
          <w:sz w:val="28"/>
          <w:szCs w:val="28"/>
          <w:u w:val="single"/>
          <w:lang w:val="el-GR"/>
        </w:rPr>
        <w:t>Να δοθούν οι ορισμοί  1).αντοχή σε θραύση, 2) ελαστικότητα, 3)κόπωση 4)ερπυσμός.</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b/>
          <w:bCs/>
          <w:color w:val="181514"/>
          <w:sz w:val="28"/>
          <w:szCs w:val="28"/>
          <w:lang w:val="el-GR"/>
        </w:rPr>
        <w:t>Αντοχή σε θραύση</w:t>
      </w:r>
      <w:r w:rsidRPr="00F43638">
        <w:rPr>
          <w:rFonts w:cstheme="minorHAnsi"/>
          <w:sz w:val="28"/>
          <w:szCs w:val="28"/>
          <w:lang w:val="el-GR"/>
        </w:rPr>
        <w:t xml:space="preserve"> είναι η ικανότητα των υλικών να μεταφέρουν φορτία χωρίς να θραύονται όταν επάνω τους δρουν εξωτερικές δυνάμεις, οι οποίες έχουν ως αποτέλεσμα την ανάπτυξη τάσεων στο εσωτερικό του υλικού. Το υλικό αστοχεί όταν οι τάσεις (ή παραμορφώσεις) φτάσουν μερικές κρίσιμες (ή οριακές) τιμές, οι οποίες είναι χαρακτηριστικές για κάθε υλικό και τύπο φόρτισης.</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b/>
          <w:bCs/>
          <w:color w:val="181514"/>
          <w:sz w:val="28"/>
          <w:szCs w:val="28"/>
          <w:lang w:val="el-GR"/>
        </w:rPr>
        <w:t xml:space="preserve">Ελαστικότητα </w:t>
      </w:r>
      <w:r w:rsidRPr="00F43638">
        <w:rPr>
          <w:rFonts w:cstheme="minorHAnsi"/>
          <w:sz w:val="28"/>
          <w:szCs w:val="28"/>
          <w:lang w:val="el-GR"/>
        </w:rPr>
        <w:t>ορίζεται η ιδιότητα του υλικού να επανέρχεται στην αρχική του κατάσταση όταν σταματήσουν να ενεργούν πάνω του οι εξωτερικές δυνάμεις που το παραμορφώνουν.</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b/>
          <w:sz w:val="28"/>
          <w:szCs w:val="28"/>
          <w:lang w:val="el-GR"/>
        </w:rPr>
        <w:t>Κόπωση</w:t>
      </w:r>
      <w:r w:rsidRPr="00F43638">
        <w:rPr>
          <w:rFonts w:cstheme="minorHAnsi"/>
          <w:sz w:val="28"/>
          <w:szCs w:val="28"/>
          <w:lang w:val="el-GR"/>
        </w:rPr>
        <w:t xml:space="preserve">. Τα μεταλλικά υλικά, όταν καταπονούνται από επαναλαμβανόμενες ή χρονικά μεταβαλλόμενες (δυναμικές) τάσεις, μπορούν να αστοχήσουν σε θραύση, ακόμη και όταν οι τιμές των τάσεων αυτών βρίσκονται αρκετά χαμηλότερα από την αντοχή του υλικού σε θραύση. Η αστοχία που εμφανίζεται στα μεταλλικά υλικά λόγω της επίδρασης δυναμικών καταπονήσεων ονομάζεται κόπωση. Το βασικό χαρακτηριστικό της κόπωσης είναι ότι απαιτεί μία σημαντική χρονική περίοδο λειτουργίας του δομικού στοιχείου ή εξαρτήματος μίας κατασκευής για να εμφανιστεί. </w:t>
      </w:r>
    </w:p>
    <w:p w:rsidR="00C85A36" w:rsidRPr="00F43638" w:rsidRDefault="00C85A36" w:rsidP="00C85A36">
      <w:pPr>
        <w:autoSpaceDE w:val="0"/>
        <w:autoSpaceDN w:val="0"/>
        <w:adjustRightInd w:val="0"/>
        <w:spacing w:before="120"/>
        <w:jc w:val="both"/>
        <w:rPr>
          <w:rFonts w:cstheme="minorHAnsi"/>
          <w:b/>
          <w:color w:val="000000"/>
          <w:sz w:val="28"/>
          <w:szCs w:val="28"/>
          <w:lang w:val="el-GR"/>
        </w:rPr>
      </w:pPr>
      <w:r w:rsidRPr="00F43638">
        <w:rPr>
          <w:rFonts w:cstheme="minorHAnsi"/>
          <w:b/>
          <w:bCs/>
          <w:color w:val="181514"/>
          <w:sz w:val="28"/>
          <w:szCs w:val="28"/>
          <w:lang w:val="el-GR"/>
        </w:rPr>
        <w:t xml:space="preserve">Ερπυσμός </w:t>
      </w:r>
      <w:r w:rsidRPr="00F43638">
        <w:rPr>
          <w:rFonts w:cstheme="minorHAnsi"/>
          <w:sz w:val="28"/>
          <w:szCs w:val="28"/>
          <w:lang w:val="el-GR"/>
        </w:rPr>
        <w:t xml:space="preserve">λέγεται το φαινόμενο κατά το οποίο σε </w:t>
      </w:r>
      <w:hyperlink r:id="rId6" w:tooltip="Στερεό" w:history="1">
        <w:r w:rsidRPr="00F43638">
          <w:rPr>
            <w:rStyle w:val="-"/>
            <w:rFonts w:cstheme="minorHAnsi"/>
            <w:sz w:val="28"/>
            <w:szCs w:val="28"/>
            <w:lang w:val="el-GR"/>
          </w:rPr>
          <w:t>στερεό</w:t>
        </w:r>
      </w:hyperlink>
      <w:r w:rsidRPr="00F43638">
        <w:rPr>
          <w:rFonts w:cstheme="minorHAnsi"/>
          <w:sz w:val="28"/>
          <w:szCs w:val="28"/>
          <w:lang w:val="el-GR"/>
        </w:rPr>
        <w:t xml:space="preserve"> σώμα στο οποίο ασκείται μια σταθερή </w:t>
      </w:r>
      <w:hyperlink r:id="rId7" w:tooltip="Δύναμη" w:history="1">
        <w:r w:rsidRPr="00F43638">
          <w:rPr>
            <w:rStyle w:val="-"/>
            <w:rFonts w:cstheme="minorHAnsi"/>
            <w:sz w:val="28"/>
            <w:szCs w:val="28"/>
            <w:lang w:val="el-GR"/>
          </w:rPr>
          <w:t>δύναμη</w:t>
        </w:r>
      </w:hyperlink>
      <w:r w:rsidRPr="00F43638">
        <w:rPr>
          <w:rFonts w:cstheme="minorHAnsi"/>
          <w:sz w:val="28"/>
          <w:szCs w:val="28"/>
          <w:lang w:val="el-GR"/>
        </w:rPr>
        <w:t xml:space="preserve"> εκδηλώνεται αργή και συνεχής παραμόρφωση παρότι η </w:t>
      </w:r>
      <w:hyperlink r:id="rId8" w:tooltip="Τάση (μηχανική)" w:history="1">
        <w:r w:rsidRPr="00F43638">
          <w:rPr>
            <w:rStyle w:val="-"/>
            <w:rFonts w:cstheme="minorHAnsi"/>
            <w:sz w:val="28"/>
            <w:szCs w:val="28"/>
            <w:lang w:val="el-GR"/>
          </w:rPr>
          <w:t>τάση</w:t>
        </w:r>
      </w:hyperlink>
      <w:r w:rsidRPr="00F43638">
        <w:rPr>
          <w:rFonts w:cstheme="minorHAnsi"/>
          <w:sz w:val="28"/>
          <w:szCs w:val="28"/>
          <w:lang w:val="el-GR"/>
        </w:rPr>
        <w:t xml:space="preserve"> η οποία το καταπονεί είναι μικρότερη από το </w:t>
      </w:r>
      <w:hyperlink r:id="rId9" w:tooltip="Όριο διαρροής" w:history="1">
        <w:r w:rsidRPr="00F43638">
          <w:rPr>
            <w:rStyle w:val="-"/>
            <w:rFonts w:cstheme="minorHAnsi"/>
            <w:sz w:val="28"/>
            <w:szCs w:val="28"/>
            <w:lang w:val="el-GR"/>
          </w:rPr>
          <w:t>όριο διαρροής</w:t>
        </w:r>
      </w:hyperlink>
      <w:r w:rsidRPr="00F43638">
        <w:rPr>
          <w:rFonts w:cstheme="minorHAnsi"/>
          <w:sz w:val="28"/>
          <w:szCs w:val="28"/>
          <w:lang w:val="el-GR"/>
        </w:rPr>
        <w:t xml:space="preserve"> του υλικού. Το φαινόμενο εκδηλώνεται σε ψηλές θερμοκρασίες και όταν ασκούνται μηχανικές καταπονήσεις για παρατεταμένο χρόνο. Στον ερπυσμό η παραμόρφωση δίνεται σε συνάρτηση με τον χρόνο επιβολής της τάσης, το μέγεθος της τάσης και τη θερμοκρασία, </w:t>
      </w:r>
      <w:r w:rsidRPr="00F43638">
        <w:rPr>
          <w:rFonts w:cstheme="minorHAnsi"/>
          <w:b/>
          <w:bCs/>
          <w:sz w:val="28"/>
          <w:szCs w:val="28"/>
          <w:lang w:val="el-GR"/>
        </w:rPr>
        <w:t xml:space="preserve">ε = </w:t>
      </w:r>
      <w:r w:rsidRPr="00F43638">
        <w:rPr>
          <w:rFonts w:cstheme="minorHAnsi"/>
          <w:b/>
          <w:bCs/>
          <w:sz w:val="28"/>
          <w:szCs w:val="28"/>
        </w:rPr>
        <w:t>f</w:t>
      </w:r>
      <w:r w:rsidRPr="00F43638">
        <w:rPr>
          <w:rFonts w:cstheme="minorHAnsi"/>
          <w:b/>
          <w:bCs/>
          <w:sz w:val="28"/>
          <w:szCs w:val="28"/>
          <w:lang w:val="el-GR"/>
        </w:rPr>
        <w:t>(</w:t>
      </w:r>
      <w:r w:rsidRPr="00F43638">
        <w:rPr>
          <w:rFonts w:cstheme="minorHAnsi"/>
          <w:b/>
          <w:bCs/>
          <w:sz w:val="28"/>
          <w:szCs w:val="28"/>
        </w:rPr>
        <w:t>t</w:t>
      </w:r>
      <w:r w:rsidRPr="00F43638">
        <w:rPr>
          <w:rFonts w:cstheme="minorHAnsi"/>
          <w:b/>
          <w:bCs/>
          <w:sz w:val="28"/>
          <w:szCs w:val="28"/>
          <w:lang w:val="el-GR"/>
        </w:rPr>
        <w:t>,σ,</w:t>
      </w:r>
      <w:r w:rsidRPr="00F43638">
        <w:rPr>
          <w:rFonts w:cstheme="minorHAnsi"/>
          <w:b/>
          <w:bCs/>
          <w:sz w:val="28"/>
          <w:szCs w:val="28"/>
        </w:rPr>
        <w:t>T</w:t>
      </w:r>
      <w:r w:rsidRPr="00F43638">
        <w:rPr>
          <w:rFonts w:cstheme="minorHAnsi"/>
          <w:b/>
          <w:bCs/>
          <w:sz w:val="28"/>
          <w:szCs w:val="28"/>
          <w:lang w:val="el-GR"/>
        </w:rPr>
        <w:t>)</w:t>
      </w:r>
      <w:r w:rsidRPr="00F43638">
        <w:rPr>
          <w:rFonts w:cstheme="minorHAnsi"/>
          <w:sz w:val="28"/>
          <w:szCs w:val="28"/>
          <w:lang w:val="el-GR"/>
        </w:rPr>
        <w:t>.</w:t>
      </w:r>
    </w:p>
    <w:p w:rsidR="00F43638" w:rsidRDefault="00F43638" w:rsidP="002F7F83">
      <w:pPr>
        <w:rPr>
          <w:b/>
          <w:sz w:val="28"/>
          <w:szCs w:val="28"/>
          <w:lang w:val="el-GR"/>
        </w:rPr>
      </w:pPr>
    </w:p>
    <w:p w:rsidR="002F7F83" w:rsidRPr="002F7F83" w:rsidRDefault="002F7F83" w:rsidP="002F7F83">
      <w:pPr>
        <w:rPr>
          <w:bCs/>
          <w:color w:val="010000"/>
          <w:sz w:val="28"/>
          <w:szCs w:val="28"/>
          <w:lang w:val="el-GR"/>
        </w:rPr>
      </w:pPr>
      <w:r w:rsidRPr="002F7F83">
        <w:rPr>
          <w:b/>
          <w:sz w:val="28"/>
          <w:szCs w:val="28"/>
          <w:lang w:val="el-GR"/>
        </w:rPr>
        <w:lastRenderedPageBreak/>
        <w:t xml:space="preserve">ΕΡΩΤΗΣΗ </w:t>
      </w:r>
      <w:r w:rsidR="00F43638">
        <w:rPr>
          <w:b/>
          <w:sz w:val="28"/>
          <w:szCs w:val="28"/>
          <w:lang w:val="el-GR"/>
        </w:rPr>
        <w:t>7</w:t>
      </w:r>
    </w:p>
    <w:p w:rsidR="00C85A36" w:rsidRPr="00F43638" w:rsidRDefault="00C85A36" w:rsidP="00C85A36">
      <w:pPr>
        <w:autoSpaceDE w:val="0"/>
        <w:autoSpaceDN w:val="0"/>
        <w:adjustRightInd w:val="0"/>
        <w:spacing w:before="120"/>
        <w:jc w:val="both"/>
        <w:rPr>
          <w:rFonts w:cstheme="minorHAnsi"/>
          <w:b/>
          <w:color w:val="010000"/>
          <w:sz w:val="28"/>
          <w:szCs w:val="28"/>
          <w:lang w:val="el-GR"/>
        </w:rPr>
      </w:pPr>
      <w:r w:rsidRPr="00F43638">
        <w:rPr>
          <w:rFonts w:cstheme="minorHAnsi"/>
          <w:b/>
          <w:color w:val="010000"/>
          <w:sz w:val="28"/>
          <w:szCs w:val="28"/>
          <w:lang w:val="el-GR"/>
        </w:rPr>
        <w:t>Τι γνωρίζεται για την βαφή των μετάλλων και πως επιτυγχάνεται. Δώστε μερικά παραδείγματα.</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sz w:val="28"/>
          <w:szCs w:val="28"/>
          <w:lang w:val="el-GR"/>
        </w:rPr>
        <w:t xml:space="preserve">Η βαφή περιλαμβάνει τα εξής στάδια: - ο χάλυβας θερμαίνεται σε μια συγκεκριμένη θερμοκρασία ανάλογα με την περιεκτικότητα του σε άνθρακα – στη συνεχεία παραμένει σ’ αυτή τη θερμοκρασία για ορισμένο χρονικό διάστημα για να αποκτήσει ομοιόμορφη θερμοκρασία – και τέλος ακολουθεί ταχεία απόψυξη του μέχρι τη θερμοκρασία περιβάλλοντος. Ως βαφή καλείται η διαδικασία ταχύτατης (ραγδαίας) αποψύξεως ενός </w:t>
      </w:r>
      <w:proofErr w:type="spellStart"/>
      <w:r w:rsidRPr="00F43638">
        <w:rPr>
          <w:rFonts w:cstheme="minorHAnsi"/>
          <w:sz w:val="28"/>
          <w:szCs w:val="28"/>
          <w:lang w:val="el-GR"/>
        </w:rPr>
        <w:t>ωστενιτοποιημένου</w:t>
      </w:r>
      <w:proofErr w:type="spellEnd"/>
      <w:r w:rsidRPr="00F43638">
        <w:rPr>
          <w:rFonts w:cstheme="minorHAnsi"/>
          <w:sz w:val="28"/>
          <w:szCs w:val="28"/>
          <w:lang w:val="el-GR"/>
        </w:rPr>
        <w:t xml:space="preserve"> χάλυβα, η οποία οδηγεί στη λήψη φάσεων εκτός θερμοδυναμικής ισορροπίας. Χρησιμοποιείται πιο συχνά για τη σκλήρυνση των </w:t>
      </w:r>
      <w:proofErr w:type="spellStart"/>
      <w:r w:rsidRPr="00F43638">
        <w:rPr>
          <w:rFonts w:cstheme="minorHAnsi"/>
          <w:sz w:val="28"/>
          <w:szCs w:val="28"/>
          <w:lang w:val="el-GR"/>
        </w:rPr>
        <w:t>χαλύβων</w:t>
      </w:r>
      <w:proofErr w:type="spellEnd"/>
      <w:r w:rsidRPr="00F43638">
        <w:rPr>
          <w:rFonts w:cstheme="minorHAnsi"/>
          <w:sz w:val="28"/>
          <w:szCs w:val="28"/>
          <w:lang w:val="el-GR"/>
        </w:rPr>
        <w:t xml:space="preserve">, μέσω της δημιουργίας </w:t>
      </w:r>
      <w:proofErr w:type="spellStart"/>
      <w:r w:rsidRPr="00F43638">
        <w:rPr>
          <w:rFonts w:cstheme="minorHAnsi"/>
          <w:sz w:val="28"/>
          <w:szCs w:val="28"/>
          <w:lang w:val="el-GR"/>
        </w:rPr>
        <w:t>μαρτενσίτη</w:t>
      </w:r>
      <w:proofErr w:type="spellEnd"/>
      <w:r w:rsidRPr="00F43638">
        <w:rPr>
          <w:rFonts w:cstheme="minorHAnsi"/>
          <w:sz w:val="28"/>
          <w:szCs w:val="28"/>
          <w:lang w:val="el-GR"/>
        </w:rPr>
        <w:t xml:space="preserve"> ή </w:t>
      </w:r>
      <w:proofErr w:type="spellStart"/>
      <w:r w:rsidRPr="00F43638">
        <w:rPr>
          <w:rFonts w:cstheme="minorHAnsi"/>
          <w:sz w:val="28"/>
          <w:szCs w:val="28"/>
          <w:lang w:val="el-GR"/>
        </w:rPr>
        <w:t>μπαινίτη</w:t>
      </w:r>
      <w:proofErr w:type="spellEnd"/>
      <w:r w:rsidRPr="00F43638">
        <w:rPr>
          <w:rFonts w:cstheme="minorHAnsi"/>
          <w:sz w:val="28"/>
          <w:szCs w:val="28"/>
          <w:lang w:val="el-GR"/>
        </w:rPr>
        <w:t xml:space="preserve">. Προϋπόθεση για την </w:t>
      </w:r>
      <w:proofErr w:type="spellStart"/>
      <w:r w:rsidRPr="00F43638">
        <w:rPr>
          <w:rFonts w:cstheme="minorHAnsi"/>
          <w:sz w:val="28"/>
          <w:szCs w:val="28"/>
          <w:lang w:val="el-GR"/>
        </w:rPr>
        <w:t>μαρτενσιτική</w:t>
      </w:r>
      <w:proofErr w:type="spellEnd"/>
      <w:r w:rsidRPr="00F43638">
        <w:rPr>
          <w:rFonts w:cstheme="minorHAnsi"/>
          <w:sz w:val="28"/>
          <w:szCs w:val="28"/>
          <w:lang w:val="el-GR"/>
        </w:rPr>
        <w:t xml:space="preserve"> βαφή αποτελεί η πλήρης </w:t>
      </w:r>
      <w:proofErr w:type="spellStart"/>
      <w:r w:rsidRPr="00F43638">
        <w:rPr>
          <w:rFonts w:cstheme="minorHAnsi"/>
          <w:sz w:val="28"/>
          <w:szCs w:val="28"/>
          <w:lang w:val="el-GR"/>
        </w:rPr>
        <w:t>ωστενιτοποίηση</w:t>
      </w:r>
      <w:proofErr w:type="spellEnd"/>
      <w:r w:rsidRPr="00F43638">
        <w:rPr>
          <w:rFonts w:cstheme="minorHAnsi"/>
          <w:sz w:val="28"/>
          <w:szCs w:val="28"/>
          <w:lang w:val="el-GR"/>
        </w:rPr>
        <w:t xml:space="preserve"> πρώτα του χάλυβα. Από τη θερμοκρασία </w:t>
      </w:r>
      <w:proofErr w:type="spellStart"/>
      <w:r w:rsidRPr="00F43638">
        <w:rPr>
          <w:rFonts w:cstheme="minorHAnsi"/>
          <w:sz w:val="28"/>
          <w:szCs w:val="28"/>
          <w:lang w:val="el-GR"/>
        </w:rPr>
        <w:t>ωστενιτοποιήσεως</w:t>
      </w:r>
      <w:proofErr w:type="spellEnd"/>
      <w:r w:rsidRPr="00F43638">
        <w:rPr>
          <w:rFonts w:cstheme="minorHAnsi"/>
          <w:sz w:val="28"/>
          <w:szCs w:val="28"/>
          <w:lang w:val="el-GR"/>
        </w:rPr>
        <w:t xml:space="preserve"> ο χάλυβας ψύχεται ακαριαία σε θερμοκρασία περιβάλλοντος. Στους χάλυβες με </w:t>
      </w:r>
      <w:proofErr w:type="spellStart"/>
      <w:r w:rsidRPr="00F43638">
        <w:rPr>
          <w:rFonts w:cstheme="minorHAnsi"/>
          <w:sz w:val="28"/>
          <w:szCs w:val="28"/>
          <w:lang w:val="el-GR"/>
        </w:rPr>
        <w:t>κραματικά</w:t>
      </w:r>
      <w:proofErr w:type="spellEnd"/>
      <w:r w:rsidRPr="00F43638">
        <w:rPr>
          <w:rFonts w:cstheme="minorHAnsi"/>
          <w:sz w:val="28"/>
          <w:szCs w:val="28"/>
          <w:lang w:val="el-GR"/>
        </w:rPr>
        <w:t xml:space="preserve"> στοιχεία, όπως το νικέλιο και το μαγγάνιο (</w:t>
      </w:r>
      <w:proofErr w:type="spellStart"/>
      <w:r w:rsidRPr="00F43638">
        <w:rPr>
          <w:rFonts w:cstheme="minorHAnsi"/>
          <w:sz w:val="28"/>
          <w:szCs w:val="28"/>
          <w:lang w:val="el-GR"/>
        </w:rPr>
        <w:t>γφερρογόνα</w:t>
      </w:r>
      <w:proofErr w:type="spellEnd"/>
      <w:r w:rsidRPr="00F43638">
        <w:rPr>
          <w:rFonts w:cstheme="minorHAnsi"/>
          <w:sz w:val="28"/>
          <w:szCs w:val="28"/>
          <w:lang w:val="el-GR"/>
        </w:rPr>
        <w:t xml:space="preserve">), η θερμοκρασία μειώνεται επιτρέποντας στη βαφή να ξεκινήσει σε χαμηλότερη θερμοκρασία. </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sz w:val="28"/>
          <w:szCs w:val="28"/>
          <w:lang w:val="el-GR"/>
        </w:rPr>
        <w:t xml:space="preserve">Οι παραλλαγές της βαφής, οι βασικές τεχνικές, είναι οι ακόλουθες: </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sz w:val="28"/>
          <w:szCs w:val="28"/>
          <w:lang w:val="el-GR"/>
        </w:rPr>
        <w:t>1)</w:t>
      </w:r>
      <w:r w:rsidRPr="00F43638">
        <w:rPr>
          <w:rFonts w:cstheme="minorHAnsi"/>
          <w:b/>
          <w:sz w:val="28"/>
          <w:szCs w:val="28"/>
          <w:lang w:val="el-GR"/>
        </w:rPr>
        <w:t>Η άμεση βαφή</w:t>
      </w:r>
      <w:r w:rsidRPr="00F43638">
        <w:rPr>
          <w:rFonts w:cstheme="minorHAnsi"/>
          <w:sz w:val="28"/>
          <w:szCs w:val="28"/>
          <w:lang w:val="el-GR"/>
        </w:rPr>
        <w:t xml:space="preserve"> γίνεται άμεσα από τη θερμοκρασία </w:t>
      </w:r>
      <w:proofErr w:type="spellStart"/>
      <w:r w:rsidRPr="00F43638">
        <w:rPr>
          <w:rFonts w:cstheme="minorHAnsi"/>
          <w:sz w:val="28"/>
          <w:szCs w:val="28"/>
          <w:lang w:val="el-GR"/>
        </w:rPr>
        <w:t>ωστενιτοποιήσεως</w:t>
      </w:r>
      <w:proofErr w:type="spellEnd"/>
      <w:r w:rsidRPr="00F43638">
        <w:rPr>
          <w:rFonts w:cstheme="minorHAnsi"/>
          <w:sz w:val="28"/>
          <w:szCs w:val="28"/>
          <w:lang w:val="el-GR"/>
        </w:rPr>
        <w:t xml:space="preserve"> σε θερμοκρασία δωματίου. Είναι η περισσότερο διαδεδομένη τεχνική βαφής.</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sz w:val="28"/>
          <w:szCs w:val="28"/>
          <w:lang w:val="el-GR"/>
        </w:rPr>
        <w:t xml:space="preserve">2)Κατά τη </w:t>
      </w:r>
      <w:r w:rsidRPr="00F43638">
        <w:rPr>
          <w:rFonts w:cstheme="minorHAnsi"/>
          <w:b/>
          <w:sz w:val="28"/>
          <w:szCs w:val="28"/>
          <w:lang w:val="el-GR"/>
        </w:rPr>
        <w:t>χρονική βαφή</w:t>
      </w:r>
      <w:r w:rsidRPr="00F43638">
        <w:rPr>
          <w:rFonts w:cstheme="minorHAnsi"/>
          <w:sz w:val="28"/>
          <w:szCs w:val="28"/>
          <w:lang w:val="el-GR"/>
        </w:rPr>
        <w:t xml:space="preserve"> ο ρυθμός ψύξεως του μετάλλου αλλάζει απότομα κατά τη διάρκεια του κύκλου ψύξεως. Η συνήθης πρακτική είναι η ακόλουθη: πρώτα μειώνεται η θερμοκρασία του μετάλλου σε μία θερμοκρασία στόχου, π.χ. μέσω βαφής σε νερό, και στη συνέχεια το μέταλλο μεταφέρεται σε ένα δεύτερο λουτρό (π.χ. σε λάδι, αέρα ή αδρανές αέριο), ώστε να ψυχθεί πιο αργά εντός της θερμοκρασιακής περιοχής σχηματισμού </w:t>
      </w:r>
      <w:proofErr w:type="spellStart"/>
      <w:r w:rsidRPr="00F43638">
        <w:rPr>
          <w:rFonts w:cstheme="minorHAnsi"/>
          <w:sz w:val="28"/>
          <w:szCs w:val="28"/>
          <w:lang w:val="el-GR"/>
        </w:rPr>
        <w:t>μαρτενσίτη</w:t>
      </w:r>
      <w:proofErr w:type="spellEnd"/>
      <w:r w:rsidRPr="00F43638">
        <w:rPr>
          <w:rFonts w:cstheme="minorHAnsi"/>
          <w:sz w:val="28"/>
          <w:szCs w:val="28"/>
          <w:lang w:val="el-GR"/>
        </w:rPr>
        <w:t xml:space="preserve">. Η συγκεκριμένη τεχνική βαφής χρησιμοποιείται συχνά για την ελαχιστοποίηση παραμορφώσεων και την αποφυγή ρωγμών. </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sz w:val="28"/>
          <w:szCs w:val="28"/>
          <w:lang w:val="el-GR"/>
        </w:rPr>
        <w:t>3)</w:t>
      </w:r>
      <w:r w:rsidRPr="00F43638">
        <w:rPr>
          <w:rFonts w:cstheme="minorHAnsi"/>
          <w:b/>
          <w:sz w:val="28"/>
          <w:szCs w:val="28"/>
          <w:lang w:val="el-GR"/>
        </w:rPr>
        <w:t>Επιλεκτική βαφή</w:t>
      </w:r>
      <w:r w:rsidRPr="00F43638">
        <w:rPr>
          <w:rFonts w:cstheme="minorHAnsi"/>
          <w:sz w:val="28"/>
          <w:szCs w:val="28"/>
          <w:lang w:val="el-GR"/>
        </w:rPr>
        <w:t xml:space="preserve"> χρησιμοποιείται όταν είναι επιθυμητό να παραμείνουν ορισμένες περιοχές του χάλυβα ανεπηρέαστες από το μέσο βαφής.  </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sz w:val="28"/>
          <w:szCs w:val="28"/>
          <w:lang w:val="el-GR"/>
        </w:rPr>
        <w:lastRenderedPageBreak/>
        <w:t xml:space="preserve">4)Η </w:t>
      </w:r>
      <w:r w:rsidRPr="00F43638">
        <w:rPr>
          <w:rFonts w:cstheme="minorHAnsi"/>
          <w:b/>
          <w:sz w:val="28"/>
          <w:szCs w:val="28"/>
          <w:lang w:val="el-GR"/>
        </w:rPr>
        <w:t>βαφή με ψεκασμό</w:t>
      </w:r>
      <w:r w:rsidRPr="00F43638">
        <w:rPr>
          <w:rFonts w:cstheme="minorHAnsi"/>
          <w:sz w:val="28"/>
          <w:szCs w:val="28"/>
          <w:lang w:val="el-GR"/>
        </w:rPr>
        <w:t xml:space="preserve">  γίνεται με ρεύματα υγρών υψηλής πιέσεως, τα οποία εφαρμόζονται στο μέταλλο στα σημεία όπου είναι επιθυμητοί υψηλότεροι ρυθμοί ψύξεως. </w:t>
      </w:r>
    </w:p>
    <w:p w:rsidR="00C85A36" w:rsidRPr="00F43638" w:rsidRDefault="00C85A36" w:rsidP="00C85A36">
      <w:pPr>
        <w:autoSpaceDE w:val="0"/>
        <w:autoSpaceDN w:val="0"/>
        <w:adjustRightInd w:val="0"/>
        <w:spacing w:before="120"/>
        <w:jc w:val="both"/>
        <w:rPr>
          <w:rFonts w:cstheme="minorHAnsi"/>
          <w:sz w:val="28"/>
          <w:szCs w:val="28"/>
          <w:lang w:val="el-GR"/>
        </w:rPr>
      </w:pPr>
      <w:r w:rsidRPr="00F43638">
        <w:rPr>
          <w:rFonts w:cstheme="minorHAnsi"/>
          <w:sz w:val="28"/>
          <w:szCs w:val="28"/>
          <w:lang w:val="el-GR"/>
        </w:rPr>
        <w:t xml:space="preserve">5)Η </w:t>
      </w:r>
      <w:r w:rsidRPr="00F43638">
        <w:rPr>
          <w:rFonts w:cstheme="minorHAnsi"/>
          <w:b/>
          <w:sz w:val="28"/>
          <w:szCs w:val="28"/>
          <w:lang w:val="el-GR"/>
        </w:rPr>
        <w:t>διακοπτόμενη βαφή</w:t>
      </w:r>
      <w:r w:rsidRPr="00F43638">
        <w:rPr>
          <w:rFonts w:cstheme="minorHAnsi"/>
          <w:sz w:val="28"/>
          <w:szCs w:val="28"/>
          <w:lang w:val="el-GR"/>
        </w:rPr>
        <w:t xml:space="preserve"> είναι η διαδικασία, στην οποία γίνεται ταχεία ψύξη του μετάλλου από τη θερμοκρασία </w:t>
      </w:r>
      <w:proofErr w:type="spellStart"/>
      <w:r w:rsidRPr="00F43638">
        <w:rPr>
          <w:rFonts w:cstheme="minorHAnsi"/>
          <w:sz w:val="28"/>
          <w:szCs w:val="28"/>
          <w:lang w:val="el-GR"/>
        </w:rPr>
        <w:t>ωστενιτο</w:t>
      </w:r>
      <w:proofErr w:type="spellEnd"/>
      <w:r w:rsidRPr="00F43638">
        <w:rPr>
          <w:rFonts w:cstheme="minorHAnsi"/>
          <w:sz w:val="28"/>
          <w:szCs w:val="28"/>
          <w:lang w:val="el-GR"/>
        </w:rPr>
        <w:t xml:space="preserve">-ποιήσεως σε ένα σημείο πάνω από την θερμοκρασία ενάρξεως του </w:t>
      </w:r>
      <w:proofErr w:type="spellStart"/>
      <w:r w:rsidRPr="00F43638">
        <w:rPr>
          <w:rFonts w:cstheme="minorHAnsi"/>
          <w:sz w:val="28"/>
          <w:szCs w:val="28"/>
          <w:lang w:val="el-GR"/>
        </w:rPr>
        <w:t>μαρτενσιτικού</w:t>
      </w:r>
      <w:proofErr w:type="spellEnd"/>
      <w:r w:rsidRPr="00F43638">
        <w:rPr>
          <w:rFonts w:cstheme="minorHAnsi"/>
          <w:sz w:val="28"/>
          <w:szCs w:val="28"/>
          <w:lang w:val="el-GR"/>
        </w:rPr>
        <w:t xml:space="preserve"> μετασχηματισμού (θερμοκρασία </w:t>
      </w:r>
      <w:r w:rsidRPr="00F43638">
        <w:rPr>
          <w:rFonts w:cstheme="minorHAnsi"/>
          <w:sz w:val="28"/>
          <w:szCs w:val="28"/>
        </w:rPr>
        <w:t>Ms</w:t>
      </w:r>
      <w:r w:rsidRPr="00F43638">
        <w:rPr>
          <w:rFonts w:cstheme="minorHAnsi"/>
          <w:sz w:val="28"/>
          <w:szCs w:val="28"/>
          <w:lang w:val="el-GR"/>
        </w:rPr>
        <w:t>), όπου και κρατείται για μία συγκεκριμένη χρονική περίοδο ακολουθούμενη από ψύξη στον αέρα.</w:t>
      </w:r>
    </w:p>
    <w:p w:rsidR="002F7F83" w:rsidRDefault="002F7F83" w:rsidP="002F7F83">
      <w:pPr>
        <w:rPr>
          <w:b/>
          <w:sz w:val="28"/>
          <w:szCs w:val="28"/>
          <w:lang w:val="el-GR"/>
        </w:rPr>
      </w:pPr>
      <w:r w:rsidRPr="002F7F83">
        <w:rPr>
          <w:b/>
          <w:sz w:val="28"/>
          <w:szCs w:val="28"/>
          <w:lang w:val="en-GB"/>
        </w:rPr>
        <w:t xml:space="preserve">ΕΡΩΤΗΣΗ </w:t>
      </w:r>
      <w:r w:rsidR="00F43638">
        <w:rPr>
          <w:b/>
          <w:sz w:val="28"/>
          <w:szCs w:val="28"/>
          <w:lang w:val="el-GR"/>
        </w:rPr>
        <w:t>8</w:t>
      </w:r>
    </w:p>
    <w:p w:rsidR="00F43638" w:rsidRPr="002F7F83" w:rsidRDefault="00F43638" w:rsidP="002F7F83">
      <w:pPr>
        <w:rPr>
          <w:bCs/>
          <w:color w:val="010000"/>
          <w:sz w:val="28"/>
          <w:szCs w:val="28"/>
          <w:lang w:val="el-GR"/>
        </w:rPr>
      </w:pPr>
      <w:r>
        <w:rPr>
          <w:b/>
          <w:sz w:val="28"/>
          <w:szCs w:val="28"/>
          <w:lang w:val="el-GR"/>
        </w:rPr>
        <w:t>Ποιες είναι οι σπουδαιότερες ιδιότητες του χαλκού και ποια κράματα χρησιμοποιουνται περισσότερο.</w:t>
      </w:r>
    </w:p>
    <w:p w:rsidR="002F7F83" w:rsidRDefault="002F7F83" w:rsidP="00C85A36">
      <w:pPr>
        <w:autoSpaceDE w:val="0"/>
        <w:autoSpaceDN w:val="0"/>
        <w:adjustRightInd w:val="0"/>
        <w:spacing w:before="120"/>
        <w:jc w:val="both"/>
        <w:rPr>
          <w:rFonts w:cstheme="minorHAnsi"/>
          <w:lang w:val="el-GR"/>
        </w:rPr>
      </w:pPr>
    </w:p>
    <w:p w:rsidR="002D16DF" w:rsidRPr="002D16DF" w:rsidRDefault="002D16DF" w:rsidP="002D16DF">
      <w:pPr>
        <w:ind w:right="46"/>
        <w:jc w:val="both"/>
        <w:rPr>
          <w:lang w:val="el-GR"/>
        </w:rPr>
      </w:pPr>
      <w:r w:rsidRPr="002D16DF">
        <w:rPr>
          <w:sz w:val="28"/>
          <w:lang w:val="el-GR"/>
        </w:rPr>
        <w:t xml:space="preserve">Ο </w:t>
      </w:r>
      <w:r w:rsidRPr="002D16DF">
        <w:rPr>
          <w:i/>
          <w:sz w:val="28"/>
          <w:lang w:val="el-GR"/>
        </w:rPr>
        <w:t>χαλκός</w:t>
      </w:r>
      <w:r w:rsidRPr="002D16DF">
        <w:rPr>
          <w:sz w:val="28"/>
          <w:lang w:val="el-GR"/>
        </w:rPr>
        <w:t xml:space="preserve"> είναι το πρώτο μέταλλο που χρησιμοποιήθηκε από τον άνθρωπο, σε καθαρή μορφή ή υπό μορφή κράματος. Οι σπουδαιότερες από τις ιδιότητες εξαιτίας των οποίων έχει μεγάλη βιομηχανική χρήση είναι:</w:t>
      </w:r>
    </w:p>
    <w:p w:rsidR="002D16DF" w:rsidRPr="002D16DF" w:rsidRDefault="002D16DF" w:rsidP="002D16DF">
      <w:pPr>
        <w:ind w:right="46"/>
        <w:jc w:val="both"/>
        <w:rPr>
          <w:sz w:val="28"/>
          <w:lang w:val="el-GR"/>
        </w:rPr>
      </w:pPr>
    </w:p>
    <w:p w:rsidR="002D16DF" w:rsidRDefault="002D16DF" w:rsidP="002D16DF">
      <w:pPr>
        <w:numPr>
          <w:ilvl w:val="0"/>
          <w:numId w:val="6"/>
        </w:numPr>
        <w:suppressAutoHyphens/>
        <w:spacing w:after="0" w:line="240" w:lineRule="auto"/>
        <w:ind w:right="46"/>
        <w:jc w:val="both"/>
      </w:pPr>
      <w:r>
        <w:rPr>
          <w:sz w:val="28"/>
        </w:rPr>
        <w:t>Πολύ μεγάλη ηλεκτρική αγωγιμότητα</w:t>
      </w:r>
    </w:p>
    <w:p w:rsidR="002D16DF" w:rsidRDefault="002D16DF" w:rsidP="002D16DF">
      <w:pPr>
        <w:numPr>
          <w:ilvl w:val="0"/>
          <w:numId w:val="7"/>
        </w:numPr>
        <w:suppressAutoHyphens/>
        <w:spacing w:after="0" w:line="240" w:lineRule="auto"/>
        <w:ind w:right="46"/>
        <w:jc w:val="both"/>
      </w:pPr>
      <w:proofErr w:type="spellStart"/>
      <w:r>
        <w:rPr>
          <w:sz w:val="28"/>
        </w:rPr>
        <w:t>Σχετικά</w:t>
      </w:r>
      <w:proofErr w:type="spellEnd"/>
      <w:r>
        <w:rPr>
          <w:sz w:val="28"/>
        </w:rPr>
        <w:t xml:space="preserve"> κα</w:t>
      </w:r>
      <w:proofErr w:type="spellStart"/>
      <w:r>
        <w:rPr>
          <w:sz w:val="28"/>
        </w:rPr>
        <w:t>λή</w:t>
      </w:r>
      <w:proofErr w:type="spellEnd"/>
      <w:r>
        <w:rPr>
          <w:sz w:val="28"/>
        </w:rPr>
        <w:t xml:space="preserve"> </w:t>
      </w:r>
      <w:proofErr w:type="spellStart"/>
      <w:r>
        <w:rPr>
          <w:sz w:val="28"/>
        </w:rPr>
        <w:t>μηχ</w:t>
      </w:r>
      <w:proofErr w:type="spellEnd"/>
      <w:r>
        <w:rPr>
          <w:sz w:val="28"/>
        </w:rPr>
        <w:t>ανική α</w:t>
      </w:r>
      <w:proofErr w:type="spellStart"/>
      <w:r>
        <w:rPr>
          <w:sz w:val="28"/>
        </w:rPr>
        <w:t>ντοχή</w:t>
      </w:r>
      <w:proofErr w:type="spellEnd"/>
    </w:p>
    <w:p w:rsidR="002D16DF" w:rsidRPr="002D16DF" w:rsidRDefault="002D16DF" w:rsidP="002D16DF">
      <w:pPr>
        <w:numPr>
          <w:ilvl w:val="0"/>
          <w:numId w:val="8"/>
        </w:numPr>
        <w:suppressAutoHyphens/>
        <w:spacing w:after="0" w:line="240" w:lineRule="auto"/>
        <w:ind w:right="46"/>
        <w:jc w:val="both"/>
        <w:rPr>
          <w:lang w:val="el-GR"/>
        </w:rPr>
      </w:pPr>
      <w:r w:rsidRPr="002D16DF">
        <w:rPr>
          <w:sz w:val="28"/>
          <w:lang w:val="el-GR"/>
        </w:rPr>
        <w:t>Σχετικά υψηλή αντίσταση σε ατμοσφαιρική διάβρωση</w:t>
      </w:r>
    </w:p>
    <w:p w:rsidR="002D16DF" w:rsidRDefault="002D16DF" w:rsidP="002D16DF">
      <w:pPr>
        <w:numPr>
          <w:ilvl w:val="0"/>
          <w:numId w:val="9"/>
        </w:numPr>
        <w:suppressAutoHyphens/>
        <w:spacing w:after="0" w:line="240" w:lineRule="auto"/>
        <w:ind w:right="46"/>
        <w:jc w:val="both"/>
      </w:pPr>
      <w:proofErr w:type="gramStart"/>
      <w:r>
        <w:rPr>
          <w:sz w:val="28"/>
        </w:rPr>
        <w:t>Κα</w:t>
      </w:r>
      <w:proofErr w:type="spellStart"/>
      <w:r>
        <w:rPr>
          <w:sz w:val="28"/>
        </w:rPr>
        <w:t>λή</w:t>
      </w:r>
      <w:proofErr w:type="spellEnd"/>
      <w:r>
        <w:rPr>
          <w:sz w:val="28"/>
        </w:rPr>
        <w:t xml:space="preserve"> </w:t>
      </w:r>
      <w:r w:rsidR="009E5F5E">
        <w:rPr>
          <w:sz w:val="28"/>
          <w:lang w:val="el-GR"/>
        </w:rPr>
        <w:t xml:space="preserve"> </w:t>
      </w:r>
      <w:proofErr w:type="spellStart"/>
      <w:r>
        <w:rPr>
          <w:sz w:val="28"/>
        </w:rPr>
        <w:t>δυν</w:t>
      </w:r>
      <w:proofErr w:type="spellEnd"/>
      <w:r>
        <w:rPr>
          <w:sz w:val="28"/>
        </w:rPr>
        <w:t>ατότητα</w:t>
      </w:r>
      <w:proofErr w:type="gramEnd"/>
      <w:r>
        <w:rPr>
          <w:sz w:val="28"/>
        </w:rPr>
        <w:t xml:space="preserve"> </w:t>
      </w:r>
      <w:proofErr w:type="spellStart"/>
      <w:r>
        <w:rPr>
          <w:sz w:val="28"/>
        </w:rPr>
        <w:t>μηχ</w:t>
      </w:r>
      <w:proofErr w:type="spellEnd"/>
      <w:r>
        <w:rPr>
          <w:sz w:val="28"/>
        </w:rPr>
        <w:t>ανικής κα</w:t>
      </w:r>
      <w:proofErr w:type="spellStart"/>
      <w:r>
        <w:rPr>
          <w:sz w:val="28"/>
        </w:rPr>
        <w:t>τεργ</w:t>
      </w:r>
      <w:proofErr w:type="spellEnd"/>
      <w:r>
        <w:rPr>
          <w:sz w:val="28"/>
        </w:rPr>
        <w:t>ασίας</w:t>
      </w:r>
    </w:p>
    <w:p w:rsidR="002D16DF" w:rsidRPr="00F43638" w:rsidRDefault="002D16DF" w:rsidP="002D16DF">
      <w:pPr>
        <w:numPr>
          <w:ilvl w:val="0"/>
          <w:numId w:val="10"/>
        </w:numPr>
        <w:suppressAutoHyphens/>
        <w:spacing w:after="0" w:line="240" w:lineRule="auto"/>
        <w:ind w:right="46"/>
        <w:jc w:val="both"/>
      </w:pPr>
      <w:proofErr w:type="spellStart"/>
      <w:proofErr w:type="gramStart"/>
      <w:r>
        <w:rPr>
          <w:sz w:val="28"/>
        </w:rPr>
        <w:t>Σχετικά</w:t>
      </w:r>
      <w:proofErr w:type="spellEnd"/>
      <w:r w:rsidR="009E5F5E">
        <w:rPr>
          <w:sz w:val="28"/>
          <w:lang w:val="el-GR"/>
        </w:rPr>
        <w:t xml:space="preserve"> </w:t>
      </w:r>
      <w:r>
        <w:rPr>
          <w:sz w:val="28"/>
        </w:rPr>
        <w:t xml:space="preserve"> </w:t>
      </w:r>
      <w:proofErr w:type="spellStart"/>
      <w:r>
        <w:rPr>
          <w:sz w:val="28"/>
        </w:rPr>
        <w:t>μεγάλη</w:t>
      </w:r>
      <w:proofErr w:type="spellEnd"/>
      <w:proofErr w:type="gramEnd"/>
      <w:r>
        <w:rPr>
          <w:sz w:val="28"/>
        </w:rPr>
        <w:t xml:space="preserve"> </w:t>
      </w:r>
      <w:r w:rsidR="009E5F5E">
        <w:rPr>
          <w:sz w:val="28"/>
          <w:lang w:val="el-GR"/>
        </w:rPr>
        <w:t xml:space="preserve"> </w:t>
      </w:r>
      <w:proofErr w:type="spellStart"/>
      <w:r>
        <w:rPr>
          <w:sz w:val="28"/>
        </w:rPr>
        <w:t>δυν</w:t>
      </w:r>
      <w:proofErr w:type="spellEnd"/>
      <w:r>
        <w:rPr>
          <w:sz w:val="28"/>
        </w:rPr>
        <w:t xml:space="preserve">ατότητα </w:t>
      </w:r>
      <w:proofErr w:type="spellStart"/>
      <w:r>
        <w:rPr>
          <w:sz w:val="28"/>
        </w:rPr>
        <w:t>συγκολλήσεων</w:t>
      </w:r>
      <w:proofErr w:type="spellEnd"/>
    </w:p>
    <w:p w:rsidR="00F43638" w:rsidRPr="00F43638" w:rsidRDefault="009E5F5E" w:rsidP="002D16DF">
      <w:pPr>
        <w:numPr>
          <w:ilvl w:val="0"/>
          <w:numId w:val="10"/>
        </w:numPr>
        <w:suppressAutoHyphens/>
        <w:spacing w:after="0" w:line="240" w:lineRule="auto"/>
        <w:ind w:right="46"/>
        <w:jc w:val="both"/>
        <w:rPr>
          <w:lang w:val="el-GR"/>
        </w:rPr>
      </w:pPr>
      <w:r>
        <w:rPr>
          <w:sz w:val="28"/>
          <w:lang w:val="el-GR"/>
        </w:rPr>
        <w:t>Α μαγνητικός</w:t>
      </w:r>
      <w:r w:rsidR="00F43638">
        <w:rPr>
          <w:sz w:val="28"/>
          <w:lang w:val="el-GR"/>
        </w:rPr>
        <w:t xml:space="preserve">,  με </w:t>
      </w:r>
      <w:r>
        <w:rPr>
          <w:sz w:val="28"/>
          <w:lang w:val="el-GR"/>
        </w:rPr>
        <w:t>ευχάριστο</w:t>
      </w:r>
      <w:r w:rsidR="00F43638">
        <w:rPr>
          <w:sz w:val="28"/>
          <w:lang w:val="el-GR"/>
        </w:rPr>
        <w:t xml:space="preserve"> </w:t>
      </w:r>
      <w:r>
        <w:rPr>
          <w:sz w:val="28"/>
          <w:lang w:val="el-GR"/>
        </w:rPr>
        <w:t>χρωματισμό</w:t>
      </w:r>
      <w:r w:rsidR="00F43638">
        <w:rPr>
          <w:sz w:val="28"/>
          <w:lang w:val="el-GR"/>
        </w:rPr>
        <w:t xml:space="preserve"> συγγολειται </w:t>
      </w:r>
      <w:r>
        <w:rPr>
          <w:sz w:val="28"/>
          <w:lang w:val="el-GR"/>
        </w:rPr>
        <w:t>εύκολα</w:t>
      </w:r>
      <w:r w:rsidR="00F43638">
        <w:rPr>
          <w:sz w:val="28"/>
          <w:lang w:val="el-GR"/>
        </w:rPr>
        <w:t xml:space="preserve"> και </w:t>
      </w:r>
      <w:r>
        <w:rPr>
          <w:sz w:val="28"/>
          <w:lang w:val="el-GR"/>
        </w:rPr>
        <w:t>μπορεί</w:t>
      </w:r>
      <w:r w:rsidR="00F43638">
        <w:rPr>
          <w:sz w:val="28"/>
          <w:lang w:val="el-GR"/>
        </w:rPr>
        <w:t xml:space="preserve"> να </w:t>
      </w:r>
      <w:r>
        <w:rPr>
          <w:sz w:val="28"/>
          <w:lang w:val="el-GR"/>
        </w:rPr>
        <w:t>επιμεταλλωθεί</w:t>
      </w:r>
      <w:r w:rsidR="00F43638">
        <w:rPr>
          <w:sz w:val="28"/>
          <w:lang w:val="el-GR"/>
        </w:rPr>
        <w:t xml:space="preserve">. Ο </w:t>
      </w:r>
      <w:r>
        <w:rPr>
          <w:sz w:val="28"/>
          <w:lang w:val="el-GR"/>
        </w:rPr>
        <w:t>πηγμένος</w:t>
      </w:r>
      <w:r w:rsidR="00F43638">
        <w:rPr>
          <w:sz w:val="28"/>
          <w:lang w:val="el-GR"/>
        </w:rPr>
        <w:t xml:space="preserve"> </w:t>
      </w:r>
      <w:r>
        <w:rPr>
          <w:sz w:val="28"/>
          <w:lang w:val="el-GR"/>
        </w:rPr>
        <w:t>χαλκός</w:t>
      </w:r>
      <w:r w:rsidR="00F43638">
        <w:rPr>
          <w:sz w:val="28"/>
          <w:lang w:val="el-GR"/>
        </w:rPr>
        <w:t xml:space="preserve"> </w:t>
      </w:r>
      <w:r>
        <w:rPr>
          <w:sz w:val="28"/>
          <w:lang w:val="el-GR"/>
        </w:rPr>
        <w:t>απορρόφα</w:t>
      </w:r>
      <w:r w:rsidR="00F43638">
        <w:rPr>
          <w:sz w:val="28"/>
          <w:lang w:val="el-GR"/>
        </w:rPr>
        <w:t xml:space="preserve"> </w:t>
      </w:r>
      <w:r>
        <w:rPr>
          <w:sz w:val="28"/>
          <w:lang w:val="el-GR"/>
        </w:rPr>
        <w:t>αέρια</w:t>
      </w:r>
      <w:r w:rsidR="00F43638">
        <w:rPr>
          <w:sz w:val="28"/>
          <w:lang w:val="el-GR"/>
        </w:rPr>
        <w:t xml:space="preserve"> που </w:t>
      </w:r>
      <w:r>
        <w:rPr>
          <w:sz w:val="28"/>
          <w:lang w:val="el-GR"/>
        </w:rPr>
        <w:t>σχηματίζουν</w:t>
      </w:r>
      <w:r w:rsidR="00F43638">
        <w:rPr>
          <w:sz w:val="28"/>
          <w:lang w:val="el-GR"/>
        </w:rPr>
        <w:t xml:space="preserve"> </w:t>
      </w:r>
      <w:r>
        <w:rPr>
          <w:sz w:val="28"/>
          <w:lang w:val="el-GR"/>
        </w:rPr>
        <w:t>φυσαλίδες</w:t>
      </w:r>
      <w:r w:rsidR="00F43638">
        <w:rPr>
          <w:sz w:val="28"/>
          <w:lang w:val="el-GR"/>
        </w:rPr>
        <w:t xml:space="preserve"> κατά την </w:t>
      </w:r>
      <w:r>
        <w:rPr>
          <w:sz w:val="28"/>
          <w:lang w:val="el-GR"/>
        </w:rPr>
        <w:t>στερεοποίηση</w:t>
      </w:r>
      <w:r w:rsidR="00F43638">
        <w:rPr>
          <w:sz w:val="28"/>
          <w:lang w:val="el-GR"/>
        </w:rPr>
        <w:t xml:space="preserve"> για</w:t>
      </w:r>
      <w:r>
        <w:rPr>
          <w:sz w:val="28"/>
          <w:lang w:val="el-GR"/>
        </w:rPr>
        <w:t xml:space="preserve"> αυτό</w:t>
      </w:r>
      <w:r w:rsidR="00F43638">
        <w:rPr>
          <w:sz w:val="28"/>
          <w:lang w:val="el-GR"/>
        </w:rPr>
        <w:t xml:space="preserve"> και είναι </w:t>
      </w:r>
      <w:r>
        <w:rPr>
          <w:sz w:val="28"/>
          <w:lang w:val="el-GR"/>
        </w:rPr>
        <w:t>ακατάλληλος</w:t>
      </w:r>
      <w:r w:rsidR="00F43638">
        <w:rPr>
          <w:sz w:val="28"/>
          <w:lang w:val="el-GR"/>
        </w:rPr>
        <w:t xml:space="preserve"> για </w:t>
      </w:r>
      <w:r>
        <w:rPr>
          <w:sz w:val="28"/>
          <w:lang w:val="el-GR"/>
        </w:rPr>
        <w:t>χυτά</w:t>
      </w:r>
      <w:r w:rsidR="00F43638">
        <w:rPr>
          <w:sz w:val="28"/>
          <w:lang w:val="el-GR"/>
        </w:rPr>
        <w:t xml:space="preserve"> </w:t>
      </w:r>
      <w:r>
        <w:rPr>
          <w:sz w:val="28"/>
          <w:lang w:val="el-GR"/>
        </w:rPr>
        <w:t>τεμάχια</w:t>
      </w:r>
      <w:r w:rsidR="00F43638">
        <w:rPr>
          <w:sz w:val="28"/>
          <w:lang w:val="el-GR"/>
        </w:rPr>
        <w:t>.</w:t>
      </w:r>
    </w:p>
    <w:p w:rsidR="002D16DF" w:rsidRPr="00F43638" w:rsidRDefault="002D16DF" w:rsidP="002D16DF">
      <w:pPr>
        <w:ind w:right="46"/>
        <w:jc w:val="both"/>
        <w:rPr>
          <w:sz w:val="28"/>
          <w:lang w:val="el-GR"/>
        </w:rPr>
      </w:pPr>
    </w:p>
    <w:p w:rsidR="002D16DF" w:rsidRPr="002D16DF" w:rsidRDefault="002D16DF" w:rsidP="002D16DF">
      <w:pPr>
        <w:ind w:right="46"/>
        <w:jc w:val="both"/>
        <w:rPr>
          <w:lang w:val="el-GR"/>
        </w:rPr>
      </w:pPr>
      <w:r w:rsidRPr="002D16DF">
        <w:rPr>
          <w:sz w:val="28"/>
          <w:lang w:val="el-GR"/>
        </w:rPr>
        <w:t>Οι κυριότερες κατηγορίες κραμάτων χαλκού που χρησιμοποιούνται στη βιομηχανία είναι:</w:t>
      </w:r>
    </w:p>
    <w:p w:rsidR="002D16DF" w:rsidRPr="002D16DF" w:rsidRDefault="002D16DF" w:rsidP="002D16DF">
      <w:pPr>
        <w:ind w:right="46"/>
        <w:jc w:val="both"/>
        <w:rPr>
          <w:sz w:val="28"/>
          <w:lang w:val="el-GR"/>
        </w:rPr>
      </w:pPr>
    </w:p>
    <w:p w:rsidR="002D16DF" w:rsidRPr="002D16DF" w:rsidRDefault="002D16DF" w:rsidP="002D16DF">
      <w:pPr>
        <w:numPr>
          <w:ilvl w:val="0"/>
          <w:numId w:val="11"/>
        </w:numPr>
        <w:suppressAutoHyphens/>
        <w:spacing w:after="0" w:line="240" w:lineRule="auto"/>
        <w:ind w:right="46"/>
        <w:jc w:val="both"/>
        <w:rPr>
          <w:lang w:val="el-GR"/>
        </w:rPr>
      </w:pPr>
      <w:r w:rsidRPr="002D16DF">
        <w:rPr>
          <w:sz w:val="28"/>
          <w:lang w:val="el-GR"/>
        </w:rPr>
        <w:lastRenderedPageBreak/>
        <w:t xml:space="preserve">Τα κράματα </w:t>
      </w:r>
      <w:r>
        <w:rPr>
          <w:sz w:val="28"/>
        </w:rPr>
        <w:t>Cu</w:t>
      </w:r>
      <w:r w:rsidRPr="002D16DF">
        <w:rPr>
          <w:sz w:val="28"/>
          <w:lang w:val="el-GR"/>
        </w:rPr>
        <w:t>-</w:t>
      </w:r>
      <w:r>
        <w:rPr>
          <w:sz w:val="28"/>
        </w:rPr>
        <w:t>Zn</w:t>
      </w:r>
      <w:r w:rsidRPr="002D16DF">
        <w:rPr>
          <w:sz w:val="28"/>
          <w:lang w:val="el-GR"/>
        </w:rPr>
        <w:t>, τα οποία ονομάζονται ορείχαλκοι</w:t>
      </w:r>
    </w:p>
    <w:p w:rsidR="002D16DF" w:rsidRPr="002D16DF" w:rsidRDefault="002D16DF" w:rsidP="002D16DF">
      <w:pPr>
        <w:numPr>
          <w:ilvl w:val="0"/>
          <w:numId w:val="3"/>
        </w:numPr>
        <w:suppressAutoHyphens/>
        <w:spacing w:after="0" w:line="240" w:lineRule="auto"/>
        <w:ind w:right="46"/>
        <w:jc w:val="both"/>
        <w:rPr>
          <w:lang w:val="el-GR"/>
        </w:rPr>
      </w:pPr>
      <w:r w:rsidRPr="002D16DF">
        <w:rPr>
          <w:sz w:val="28"/>
          <w:lang w:val="el-GR"/>
        </w:rPr>
        <w:t xml:space="preserve">Τα κράματα </w:t>
      </w:r>
      <w:r>
        <w:rPr>
          <w:sz w:val="28"/>
        </w:rPr>
        <w:t>Cu</w:t>
      </w:r>
      <w:r w:rsidRPr="002D16DF">
        <w:rPr>
          <w:sz w:val="28"/>
          <w:lang w:val="el-GR"/>
        </w:rPr>
        <w:t>-</w:t>
      </w:r>
      <w:r>
        <w:rPr>
          <w:sz w:val="28"/>
        </w:rPr>
        <w:t>Sn</w:t>
      </w:r>
      <w:r w:rsidRPr="002D16DF">
        <w:rPr>
          <w:sz w:val="28"/>
          <w:lang w:val="el-GR"/>
        </w:rPr>
        <w:t>, τα οποία ονομάζονται μπρούντζοι</w:t>
      </w:r>
    </w:p>
    <w:p w:rsidR="002D16DF" w:rsidRPr="002D16DF" w:rsidRDefault="002D16DF" w:rsidP="002D16DF">
      <w:pPr>
        <w:numPr>
          <w:ilvl w:val="0"/>
          <w:numId w:val="4"/>
        </w:numPr>
        <w:suppressAutoHyphens/>
        <w:spacing w:after="0" w:line="240" w:lineRule="auto"/>
        <w:ind w:right="46"/>
        <w:jc w:val="both"/>
        <w:rPr>
          <w:lang w:val="el-GR"/>
        </w:rPr>
      </w:pPr>
      <w:r w:rsidRPr="002D16DF">
        <w:rPr>
          <w:sz w:val="28"/>
          <w:lang w:val="el-GR"/>
        </w:rPr>
        <w:t xml:space="preserve">Το κράμα </w:t>
      </w:r>
      <w:r>
        <w:rPr>
          <w:sz w:val="28"/>
        </w:rPr>
        <w:t>Cu</w:t>
      </w:r>
      <w:r w:rsidRPr="002D16DF">
        <w:rPr>
          <w:sz w:val="28"/>
          <w:lang w:val="el-GR"/>
        </w:rPr>
        <w:t>-</w:t>
      </w:r>
      <w:r w:rsidRPr="002D16DF">
        <w:rPr>
          <w:caps/>
          <w:sz w:val="28"/>
          <w:lang w:val="el-GR"/>
        </w:rPr>
        <w:t>Α</w:t>
      </w:r>
      <w:r>
        <w:rPr>
          <w:sz w:val="28"/>
        </w:rPr>
        <w:t>l</w:t>
      </w:r>
      <w:r w:rsidRPr="002D16DF">
        <w:rPr>
          <w:sz w:val="28"/>
          <w:lang w:val="el-GR"/>
        </w:rPr>
        <w:t>, το οποί</w:t>
      </w:r>
      <w:r>
        <w:rPr>
          <w:sz w:val="28"/>
        </w:rPr>
        <w:t>o</w:t>
      </w:r>
      <w:r w:rsidRPr="002D16DF">
        <w:rPr>
          <w:sz w:val="28"/>
          <w:lang w:val="el-GR"/>
        </w:rPr>
        <w:t xml:space="preserve"> ονομάζεται χαλκοαλουμίνιο</w:t>
      </w:r>
    </w:p>
    <w:p w:rsidR="002D16DF" w:rsidRPr="002D16DF" w:rsidRDefault="002D16DF" w:rsidP="002D16DF">
      <w:pPr>
        <w:numPr>
          <w:ilvl w:val="0"/>
          <w:numId w:val="5"/>
        </w:numPr>
        <w:suppressAutoHyphens/>
        <w:spacing w:after="0" w:line="240" w:lineRule="auto"/>
        <w:ind w:right="46"/>
        <w:jc w:val="both"/>
        <w:rPr>
          <w:lang w:val="el-GR"/>
        </w:rPr>
      </w:pPr>
      <w:r w:rsidRPr="002D16DF">
        <w:rPr>
          <w:sz w:val="28"/>
          <w:lang w:val="el-GR"/>
        </w:rPr>
        <w:t xml:space="preserve">Το κράμα </w:t>
      </w:r>
      <w:r>
        <w:rPr>
          <w:sz w:val="28"/>
        </w:rPr>
        <w:t>Cu</w:t>
      </w:r>
      <w:r w:rsidRPr="002D16DF">
        <w:rPr>
          <w:sz w:val="28"/>
          <w:lang w:val="el-GR"/>
        </w:rPr>
        <w:t>-</w:t>
      </w:r>
      <w:r w:rsidRPr="002D16DF">
        <w:rPr>
          <w:caps/>
          <w:sz w:val="28"/>
          <w:lang w:val="el-GR"/>
        </w:rPr>
        <w:t>Ν</w:t>
      </w:r>
      <w:r>
        <w:rPr>
          <w:sz w:val="28"/>
        </w:rPr>
        <w:t>i</w:t>
      </w:r>
      <w:r w:rsidRPr="002D16DF">
        <w:rPr>
          <w:sz w:val="28"/>
          <w:lang w:val="el-GR"/>
        </w:rPr>
        <w:t>, το οποί</w:t>
      </w:r>
      <w:r>
        <w:rPr>
          <w:sz w:val="28"/>
        </w:rPr>
        <w:t>o</w:t>
      </w:r>
      <w:r w:rsidRPr="002D16DF">
        <w:rPr>
          <w:sz w:val="28"/>
          <w:lang w:val="el-GR"/>
        </w:rPr>
        <w:t xml:space="preserve"> ονομάζεται χαλκονικέλιο</w:t>
      </w:r>
    </w:p>
    <w:p w:rsidR="002D16DF" w:rsidRPr="00C85A36" w:rsidRDefault="002D16DF" w:rsidP="00C85A36">
      <w:pPr>
        <w:autoSpaceDE w:val="0"/>
        <w:autoSpaceDN w:val="0"/>
        <w:adjustRightInd w:val="0"/>
        <w:spacing w:before="120"/>
        <w:jc w:val="both"/>
        <w:rPr>
          <w:rFonts w:cstheme="minorHAnsi"/>
          <w:b/>
          <w:color w:val="010000"/>
          <w:lang w:val="el-GR"/>
        </w:rPr>
      </w:pPr>
    </w:p>
    <w:p w:rsidR="00C85A36" w:rsidRPr="00C85A36" w:rsidRDefault="00C85A36" w:rsidP="00C85A36">
      <w:pPr>
        <w:autoSpaceDE w:val="0"/>
        <w:autoSpaceDN w:val="0"/>
        <w:adjustRightInd w:val="0"/>
        <w:spacing w:before="120"/>
        <w:jc w:val="both"/>
        <w:rPr>
          <w:rFonts w:cstheme="minorHAnsi"/>
          <w:b/>
          <w:color w:val="010000"/>
          <w:lang w:val="el-GR"/>
        </w:rPr>
      </w:pPr>
    </w:p>
    <w:p w:rsidR="002F7F83" w:rsidRPr="002F7F83" w:rsidRDefault="002F7F83" w:rsidP="002F7F83">
      <w:pPr>
        <w:rPr>
          <w:bCs/>
          <w:color w:val="010000"/>
          <w:sz w:val="28"/>
          <w:szCs w:val="28"/>
          <w:lang w:val="el-GR"/>
        </w:rPr>
      </w:pPr>
      <w:r w:rsidRPr="00F43638">
        <w:rPr>
          <w:b/>
          <w:sz w:val="28"/>
          <w:szCs w:val="28"/>
          <w:lang w:val="el-GR"/>
        </w:rPr>
        <w:t xml:space="preserve">ΕΡΩΤΗΣΗ </w:t>
      </w:r>
      <w:r w:rsidR="00F43638">
        <w:rPr>
          <w:b/>
          <w:sz w:val="28"/>
          <w:szCs w:val="28"/>
          <w:lang w:val="el-GR"/>
        </w:rPr>
        <w:t>9</w:t>
      </w:r>
    </w:p>
    <w:p w:rsidR="002D16DF" w:rsidRPr="00F43638" w:rsidRDefault="00F43638" w:rsidP="002D16DF">
      <w:pPr>
        <w:widowControl w:val="0"/>
        <w:spacing w:line="293" w:lineRule="exact"/>
        <w:ind w:right="-3"/>
        <w:jc w:val="both"/>
        <w:rPr>
          <w:u w:val="single"/>
          <w:lang w:val="el-GR"/>
        </w:rPr>
      </w:pPr>
      <w:r w:rsidRPr="00F43638">
        <w:rPr>
          <w:b/>
          <w:caps/>
          <w:sz w:val="28"/>
          <w:u w:val="single"/>
          <w:lang w:val="el-GR"/>
        </w:rPr>
        <w:t>νΑ ΑΝΑΠΤΥΞΕΤΕ ΤΑ</w:t>
      </w:r>
      <w:r w:rsidR="002D16DF" w:rsidRPr="00F43638">
        <w:rPr>
          <w:b/>
          <w:caps/>
          <w:sz w:val="28"/>
          <w:u w:val="single"/>
          <w:lang w:val="el-GR"/>
        </w:rPr>
        <w:t xml:space="preserve"> Ελαστομερή</w:t>
      </w:r>
    </w:p>
    <w:p w:rsidR="002D16DF" w:rsidRPr="002D16DF" w:rsidRDefault="002D16DF" w:rsidP="002D16DF">
      <w:pPr>
        <w:widowControl w:val="0"/>
        <w:spacing w:line="293" w:lineRule="exact"/>
        <w:jc w:val="both"/>
        <w:rPr>
          <w:sz w:val="28"/>
          <w:lang w:val="el-GR"/>
        </w:rPr>
      </w:pPr>
    </w:p>
    <w:p w:rsidR="002D16DF" w:rsidRDefault="002D16DF" w:rsidP="002D16DF">
      <w:pPr>
        <w:pStyle w:val="21"/>
      </w:pPr>
      <w:r>
        <w:t xml:space="preserve">Τα </w:t>
      </w:r>
      <w:proofErr w:type="spellStart"/>
      <w:r>
        <w:rPr>
          <w:i/>
        </w:rPr>
        <w:t>ελαστομερή</w:t>
      </w:r>
      <w:proofErr w:type="spellEnd"/>
      <w:r>
        <w:t xml:space="preserve"> σχηματίζονται από </w:t>
      </w:r>
      <w:proofErr w:type="spellStart"/>
      <w:r>
        <w:t>μεγαλομόρια</w:t>
      </w:r>
      <w:proofErr w:type="spellEnd"/>
      <w:r>
        <w:t xml:space="preserve">, τα οποία εμπλέκονται μεταξύ τους και σε μερικές θέσεις είναι δικτυωμένα, σχηματίζοντας μεγάλους βρόγχους. Υπό την επίδραση εξωτερικών δυνάμεων τα </w:t>
      </w:r>
      <w:proofErr w:type="spellStart"/>
      <w:r>
        <w:t>ελαστομερή</w:t>
      </w:r>
      <w:proofErr w:type="spellEnd"/>
      <w:r>
        <w:t xml:space="preserve"> παραμορφώνονται ελαστικά, αρκετές φορές από το αρχικό τους μήκος και με την παύση των δυνάμεων επανέρχονται στην αρχική τους μορφή.</w:t>
      </w:r>
    </w:p>
    <w:p w:rsidR="002D16DF" w:rsidRDefault="002D16DF" w:rsidP="002D16DF">
      <w:pPr>
        <w:pStyle w:val="21"/>
      </w:pPr>
      <w:r>
        <w:t xml:space="preserve">Αυτή η συμπεριφορά ονομάζεται ελαστική και τα πλαστικά υλικά, που έχουν αυτήν την ιδιότητα ονομάζονται </w:t>
      </w:r>
      <w:proofErr w:type="spellStart"/>
      <w:r>
        <w:t>ελαστομερή</w:t>
      </w:r>
      <w:proofErr w:type="spellEnd"/>
      <w:r>
        <w:t xml:space="preserve">. Η ελαστική συμπεριφορά των </w:t>
      </w:r>
      <w:proofErr w:type="spellStart"/>
      <w:r>
        <w:t>ελαστομερών</w:t>
      </w:r>
      <w:proofErr w:type="spellEnd"/>
      <w:r>
        <w:t xml:space="preserve"> επηρεάζεται λίγο με την θέρμανση (γίνονται λίγο μαλακότερα). Σε πολύ ισχυρή θέρμανση αλλοιώνονται.</w:t>
      </w:r>
    </w:p>
    <w:p w:rsidR="002D16DF" w:rsidRPr="002D16DF" w:rsidRDefault="002D16DF" w:rsidP="002D16DF">
      <w:pPr>
        <w:ind w:right="46"/>
        <w:jc w:val="both"/>
        <w:rPr>
          <w:lang w:val="el-GR"/>
        </w:rPr>
      </w:pPr>
      <w:r w:rsidRPr="002D16DF">
        <w:rPr>
          <w:sz w:val="28"/>
          <w:lang w:val="el-GR"/>
        </w:rPr>
        <w:t xml:space="preserve">Τα ελαστομερή είναι ελαστικά (όπως το λάστιχο), αλλά δεν διαμορφώνονται εν θερμώ ούτε συγκολλούνται. </w:t>
      </w:r>
    </w:p>
    <w:p w:rsidR="002D16DF" w:rsidRPr="002D16DF" w:rsidRDefault="002D16DF" w:rsidP="002D16DF">
      <w:pPr>
        <w:ind w:right="46"/>
        <w:jc w:val="both"/>
        <w:rPr>
          <w:lang w:val="el-GR"/>
        </w:rPr>
      </w:pPr>
      <w:r w:rsidRPr="002D16DF">
        <w:rPr>
          <w:sz w:val="28"/>
          <w:lang w:val="el-GR"/>
        </w:rPr>
        <w:t>Τα ελαστομερή που χρησιμοποιούνται σήμερα είναι κατασκευασμένα συνθετικά. Το πλέον συχνό υλικό είναι το συνθετικό καουτσούκ, το οποίο καλείται καουτσούκ βουταδιενίου.</w:t>
      </w:r>
    </w:p>
    <w:p w:rsidR="002D16DF" w:rsidRPr="002D16DF" w:rsidRDefault="002D16DF" w:rsidP="002D16DF">
      <w:pPr>
        <w:ind w:right="46"/>
        <w:jc w:val="both"/>
        <w:rPr>
          <w:lang w:val="el-GR"/>
        </w:rPr>
      </w:pPr>
      <w:r w:rsidRPr="002D16DF">
        <w:rPr>
          <w:sz w:val="28"/>
          <w:lang w:val="el-GR"/>
        </w:rPr>
        <w:t>Χρησιμοποιούνται σε ελαστικά οχημάτων, ως δακτύλιοι στεγανότητας, ως μεταλλοπλαστικά παρεμβάσματα, ως καλύμματα προστασίας, ως ελατήρια από ελαστικό, ως σωλήνες κλπ.</w:t>
      </w:r>
    </w:p>
    <w:p w:rsidR="002F7F83" w:rsidRPr="002F7F83" w:rsidRDefault="002F7F83" w:rsidP="002F7F83">
      <w:pPr>
        <w:rPr>
          <w:bCs/>
          <w:color w:val="010000"/>
          <w:sz w:val="28"/>
          <w:szCs w:val="28"/>
          <w:lang w:val="el-GR"/>
        </w:rPr>
      </w:pPr>
      <w:r w:rsidRPr="00F43638">
        <w:rPr>
          <w:b/>
          <w:sz w:val="28"/>
          <w:szCs w:val="28"/>
          <w:lang w:val="el-GR"/>
        </w:rPr>
        <w:t xml:space="preserve">ΕΡΩΤΗΣΗ </w:t>
      </w:r>
      <w:r w:rsidR="00F43638">
        <w:rPr>
          <w:b/>
          <w:sz w:val="28"/>
          <w:szCs w:val="28"/>
          <w:lang w:val="el-GR"/>
        </w:rPr>
        <w:t>10</w:t>
      </w:r>
    </w:p>
    <w:p w:rsidR="002D16DF" w:rsidRPr="00F43638" w:rsidRDefault="00F43638" w:rsidP="002D16DF">
      <w:pPr>
        <w:ind w:right="46"/>
        <w:jc w:val="both"/>
        <w:rPr>
          <w:b/>
          <w:sz w:val="28"/>
          <w:u w:val="single"/>
          <w:lang w:val="el-GR"/>
        </w:rPr>
      </w:pPr>
      <w:r w:rsidRPr="00F43638">
        <w:rPr>
          <w:b/>
          <w:sz w:val="28"/>
          <w:u w:val="single"/>
          <w:lang w:val="el-GR"/>
        </w:rPr>
        <w:t>ΝΑ αναπτύξετέ τα σύνθετα υλικά.</w:t>
      </w:r>
    </w:p>
    <w:p w:rsidR="00F43638" w:rsidRDefault="00F43638" w:rsidP="002D16DF">
      <w:pPr>
        <w:ind w:right="46"/>
        <w:jc w:val="both"/>
        <w:rPr>
          <w:sz w:val="28"/>
          <w:lang w:val="el-GR"/>
        </w:rPr>
      </w:pPr>
    </w:p>
    <w:p w:rsidR="00F43638" w:rsidRDefault="00F43638" w:rsidP="002D16DF">
      <w:pPr>
        <w:ind w:right="46"/>
        <w:jc w:val="both"/>
        <w:rPr>
          <w:sz w:val="28"/>
          <w:lang w:val="el-GR"/>
        </w:rPr>
      </w:pPr>
    </w:p>
    <w:p w:rsidR="002D16DF" w:rsidRPr="002D16DF" w:rsidRDefault="002D16DF" w:rsidP="002D16DF">
      <w:pPr>
        <w:ind w:right="46"/>
        <w:jc w:val="both"/>
        <w:rPr>
          <w:lang w:val="el-GR"/>
        </w:rPr>
      </w:pPr>
      <w:r w:rsidRPr="002D16DF">
        <w:rPr>
          <w:sz w:val="28"/>
          <w:lang w:val="el-GR"/>
        </w:rPr>
        <w:lastRenderedPageBreak/>
        <w:t xml:space="preserve">Τα </w:t>
      </w:r>
      <w:r w:rsidRPr="002D16DF">
        <w:rPr>
          <w:i/>
          <w:sz w:val="28"/>
          <w:lang w:val="el-GR"/>
        </w:rPr>
        <w:t>σύνθετα υλικά</w:t>
      </w:r>
      <w:r w:rsidRPr="002D16DF">
        <w:rPr>
          <w:sz w:val="28"/>
          <w:lang w:val="el-GR"/>
        </w:rPr>
        <w:t xml:space="preserve"> είναι τεχνητά παραγόμενα πολυφασικά υλικά τα οποία έχουν ένα επιθυμητό συνδυασμό από τις καλύτερες ιδιότητες των συστατικών των φάσεων. Συνήθως μια φάση (η μήτρα) είναι συνεχής και περιβάλει ολοκληρωτικά την άλλη (τη διασπασμένη φάση). </w:t>
      </w:r>
    </w:p>
    <w:p w:rsidR="002D16DF" w:rsidRPr="002D16DF" w:rsidRDefault="002D16DF" w:rsidP="002D16DF">
      <w:pPr>
        <w:ind w:right="46"/>
        <w:jc w:val="both"/>
        <w:rPr>
          <w:lang w:val="el-GR"/>
        </w:rPr>
      </w:pPr>
      <w:r w:rsidRPr="002D16DF">
        <w:rPr>
          <w:sz w:val="28"/>
          <w:lang w:val="el-GR"/>
        </w:rPr>
        <w:t>Στο σύνθετο υλικό συνενώνονται οι καλές ιδιότητες των επιμέρους υλικών, ενώ οι κακές ιδιότητες παρακάμπτονται. Με αυτόν τον τρόπο είναι δυνατό, με κατάλληλη επιλογή και συνδυασμό επιμέρους υλικών, να παραχθούν σύνθετα υλικά, τα οποία να ικανοποιούν ακριβώς μια συγκεκριμένη απαίτηση. Ανάλογα με τη μορφή υλικών που υπάρχουν μέσα στη σύνθεση, τα σύνθετα υλικά διακρίνονται σε:</w:t>
      </w:r>
    </w:p>
    <w:p w:rsidR="002D16DF" w:rsidRPr="002D16DF" w:rsidRDefault="002D16DF" w:rsidP="002D16DF">
      <w:pPr>
        <w:ind w:right="46"/>
        <w:jc w:val="both"/>
        <w:rPr>
          <w:sz w:val="28"/>
          <w:lang w:val="el-GR"/>
        </w:rPr>
      </w:pPr>
    </w:p>
    <w:p w:rsidR="002D16DF" w:rsidRPr="002D16DF" w:rsidRDefault="002D16DF" w:rsidP="002D16DF">
      <w:pPr>
        <w:numPr>
          <w:ilvl w:val="0"/>
          <w:numId w:val="7"/>
        </w:numPr>
        <w:suppressAutoHyphens/>
        <w:spacing w:after="0" w:line="240" w:lineRule="auto"/>
        <w:ind w:right="46"/>
        <w:jc w:val="both"/>
        <w:rPr>
          <w:lang w:val="el-GR"/>
        </w:rPr>
      </w:pPr>
      <w:r w:rsidRPr="002D16DF">
        <w:rPr>
          <w:sz w:val="28"/>
          <w:lang w:val="el-GR"/>
        </w:rPr>
        <w:t>Σύνθετα υλικά ενισχυμένα με ίνες ή σύρματα</w:t>
      </w:r>
    </w:p>
    <w:p w:rsidR="002D16DF" w:rsidRDefault="002D16DF" w:rsidP="002D16DF">
      <w:pPr>
        <w:numPr>
          <w:ilvl w:val="0"/>
          <w:numId w:val="7"/>
        </w:numPr>
        <w:suppressAutoHyphens/>
        <w:spacing w:after="0" w:line="240" w:lineRule="auto"/>
        <w:ind w:right="46"/>
        <w:jc w:val="both"/>
      </w:pPr>
      <w:r>
        <w:rPr>
          <w:sz w:val="28"/>
        </w:rPr>
        <w:t xml:space="preserve">Σύνθετα υλικά ενισχυμένα </w:t>
      </w:r>
      <w:proofErr w:type="spellStart"/>
      <w:r>
        <w:rPr>
          <w:sz w:val="28"/>
        </w:rPr>
        <w:t>με</w:t>
      </w:r>
      <w:proofErr w:type="spellEnd"/>
      <w:r>
        <w:rPr>
          <w:sz w:val="28"/>
        </w:rPr>
        <w:t xml:space="preserve"> </w:t>
      </w:r>
      <w:proofErr w:type="spellStart"/>
      <w:r>
        <w:rPr>
          <w:sz w:val="28"/>
        </w:rPr>
        <w:t>σωμ</w:t>
      </w:r>
      <w:proofErr w:type="spellEnd"/>
      <w:r>
        <w:rPr>
          <w:sz w:val="28"/>
        </w:rPr>
        <w:t>ατίδια</w:t>
      </w:r>
    </w:p>
    <w:p w:rsidR="002D16DF" w:rsidRDefault="002D16DF" w:rsidP="002D16DF">
      <w:pPr>
        <w:numPr>
          <w:ilvl w:val="0"/>
          <w:numId w:val="7"/>
        </w:numPr>
        <w:suppressAutoHyphens/>
        <w:spacing w:after="0" w:line="240" w:lineRule="auto"/>
        <w:ind w:right="46"/>
        <w:jc w:val="both"/>
      </w:pPr>
      <w:proofErr w:type="spellStart"/>
      <w:r>
        <w:rPr>
          <w:sz w:val="28"/>
        </w:rPr>
        <w:t>Σύνθετ</w:t>
      </w:r>
      <w:proofErr w:type="spellEnd"/>
      <w:r>
        <w:rPr>
          <w:sz w:val="28"/>
        </w:rPr>
        <w:t xml:space="preserve">α </w:t>
      </w:r>
      <w:proofErr w:type="spellStart"/>
      <w:r>
        <w:rPr>
          <w:sz w:val="28"/>
        </w:rPr>
        <w:t>υλικά</w:t>
      </w:r>
      <w:proofErr w:type="spellEnd"/>
      <w:r>
        <w:rPr>
          <w:sz w:val="28"/>
        </w:rPr>
        <w:t xml:space="preserve"> κα</w:t>
      </w:r>
      <w:proofErr w:type="spellStart"/>
      <w:r>
        <w:rPr>
          <w:sz w:val="28"/>
        </w:rPr>
        <w:t>τά</w:t>
      </w:r>
      <w:proofErr w:type="spellEnd"/>
      <w:r>
        <w:rPr>
          <w:sz w:val="28"/>
        </w:rPr>
        <w:t xml:space="preserve"> </w:t>
      </w:r>
      <w:proofErr w:type="spellStart"/>
      <w:r>
        <w:rPr>
          <w:sz w:val="28"/>
        </w:rPr>
        <w:t>στρώσεις</w:t>
      </w:r>
      <w:proofErr w:type="spellEnd"/>
    </w:p>
    <w:p w:rsidR="002D16DF" w:rsidRDefault="002D16DF" w:rsidP="002D16DF">
      <w:pPr>
        <w:ind w:right="46"/>
        <w:jc w:val="both"/>
        <w:rPr>
          <w:sz w:val="28"/>
        </w:rPr>
      </w:pPr>
    </w:p>
    <w:p w:rsidR="002D16DF" w:rsidRPr="002D16DF" w:rsidRDefault="002D16DF" w:rsidP="002D16DF">
      <w:pPr>
        <w:ind w:right="46"/>
        <w:jc w:val="both"/>
        <w:rPr>
          <w:lang w:val="el-GR"/>
        </w:rPr>
      </w:pPr>
      <w:r w:rsidRPr="002D16DF">
        <w:rPr>
          <w:sz w:val="28"/>
          <w:lang w:val="el-GR"/>
        </w:rPr>
        <w:t>Με την ενίσχυση βελτιώνονται στα σύνθετα υλικά η αντοχή, η ακαμψία (μέτρο ελαστικότητας) και η σκληρότητα. Πέρα από αυτά μπορούν με κατάλληλο συνδυασμό της σύνθεσης να βελτιωθούν ακόμη και άλλες ιδιότητες π.χ. η αγωγιμότητα στον ηλεκτρισμό και στη θερμότητα, η αντοχή στη θερμοκρασία, η αντοχή στη φθορά.</w:t>
      </w:r>
    </w:p>
    <w:p w:rsidR="002D16DF" w:rsidRPr="002D16DF" w:rsidRDefault="002D16DF" w:rsidP="002D16DF">
      <w:pPr>
        <w:ind w:right="46"/>
        <w:jc w:val="both"/>
        <w:rPr>
          <w:lang w:val="el-GR"/>
        </w:rPr>
      </w:pPr>
      <w:r w:rsidRPr="002D16DF">
        <w:rPr>
          <w:sz w:val="28"/>
          <w:lang w:val="el-GR"/>
        </w:rPr>
        <w:t xml:space="preserve">Όπως αναφέραμε στα σύνθετα υλικά μπορούν να συγκεντρωθούν οι καλές ιδιότητες περισσότερων επιμέρους υλικών και να εξουδετερωθούν οι κακές. Έτσι, στα ενισχυμένα με υαλονήματα πλαστικά έχουν συνδυασθεί η μεγάλη αντοχή των υαλονημάτων με την συνεκτικότητα των πλαστικών και με αυτόν τον τρόπο έχουν παρακαμφθεί η ψαθυρότητα των υαλονημάτων και η μικρή αντοχή των πλαστικών. Στα σκληρομέταλλα, συνενώνονται η σκληρότητα των σκληρών υλικών και η συνεκτικότητα των μετάλλων σε ένα σύνθετο υλικό, ενώ η ψαθυρότητα των σκληρών υλικών και η μικρή σκληρότητα των μετάλλων δεν εμφανίζονται στο προσκήνιο. </w:t>
      </w:r>
    </w:p>
    <w:p w:rsidR="00654C97" w:rsidRPr="00EE2059" w:rsidRDefault="00654C97" w:rsidP="00654C97">
      <w:pPr>
        <w:pStyle w:val="a3"/>
        <w:rPr>
          <w:lang w:val="el-GR"/>
        </w:rPr>
      </w:pPr>
    </w:p>
    <w:sectPr w:rsidR="00654C97" w:rsidRPr="00EE20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ont192">
    <w:altName w:val="Times New Roman"/>
    <w:charset w:val="01"/>
    <w:family w:val="auto"/>
    <w:pitch w:val="default"/>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9"/>
    <w:lvl w:ilvl="0">
      <w:start w:val="1"/>
      <w:numFmt w:val="bullet"/>
      <w:lvlText w:val="–"/>
      <w:lvlJc w:val="left"/>
      <w:pPr>
        <w:tabs>
          <w:tab w:val="num" w:pos="780"/>
        </w:tabs>
        <w:ind w:left="780" w:hanging="420"/>
      </w:pPr>
      <w:rPr>
        <w:rFonts w:ascii="font192" w:hAnsi="font19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30"/>
    <w:lvl w:ilvl="0">
      <w:start w:val="1"/>
      <w:numFmt w:val="bullet"/>
      <w:lvlText w:val="–"/>
      <w:lvlJc w:val="left"/>
      <w:pPr>
        <w:tabs>
          <w:tab w:val="num" w:pos="780"/>
        </w:tabs>
        <w:ind w:left="780" w:hanging="420"/>
      </w:pPr>
      <w:rPr>
        <w:rFonts w:ascii="font192" w:hAnsi="font19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31"/>
    <w:lvl w:ilvl="0">
      <w:start w:val="1"/>
      <w:numFmt w:val="bullet"/>
      <w:lvlText w:val="–"/>
      <w:lvlJc w:val="left"/>
      <w:pPr>
        <w:tabs>
          <w:tab w:val="num" w:pos="780"/>
        </w:tabs>
        <w:ind w:left="780" w:hanging="420"/>
      </w:pPr>
      <w:rPr>
        <w:rFonts w:ascii="font192" w:hAnsi="font19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32"/>
    <w:lvl w:ilvl="0">
      <w:start w:val="1"/>
      <w:numFmt w:val="bullet"/>
      <w:lvlText w:val="–"/>
      <w:lvlJc w:val="left"/>
      <w:pPr>
        <w:tabs>
          <w:tab w:val="num" w:pos="780"/>
        </w:tabs>
        <w:ind w:left="780" w:hanging="420"/>
      </w:pPr>
      <w:rPr>
        <w:rFonts w:ascii="font192" w:hAnsi="font19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33"/>
    <w:lvl w:ilvl="0">
      <w:start w:val="1"/>
      <w:numFmt w:val="bullet"/>
      <w:lvlText w:val="–"/>
      <w:lvlJc w:val="left"/>
      <w:pPr>
        <w:tabs>
          <w:tab w:val="num" w:pos="780"/>
        </w:tabs>
        <w:ind w:left="780" w:hanging="420"/>
      </w:pPr>
      <w:rPr>
        <w:rFonts w:ascii="font192" w:hAnsi="font19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34"/>
    <w:lvl w:ilvl="0">
      <w:start w:val="1"/>
      <w:numFmt w:val="bullet"/>
      <w:lvlText w:val="–"/>
      <w:lvlJc w:val="left"/>
      <w:pPr>
        <w:tabs>
          <w:tab w:val="num" w:pos="780"/>
        </w:tabs>
        <w:ind w:left="780" w:hanging="420"/>
      </w:pPr>
      <w:rPr>
        <w:rFonts w:ascii="font192" w:hAnsi="font19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Num35"/>
    <w:lvl w:ilvl="0">
      <w:start w:val="1"/>
      <w:numFmt w:val="bullet"/>
      <w:lvlText w:val="–"/>
      <w:lvlJc w:val="left"/>
      <w:pPr>
        <w:tabs>
          <w:tab w:val="num" w:pos="780"/>
        </w:tabs>
        <w:ind w:left="780" w:hanging="420"/>
      </w:pPr>
      <w:rPr>
        <w:rFonts w:ascii="font192" w:hAnsi="font19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Num36"/>
    <w:lvl w:ilvl="0">
      <w:start w:val="1"/>
      <w:numFmt w:val="bullet"/>
      <w:lvlText w:val="–"/>
      <w:lvlJc w:val="left"/>
      <w:pPr>
        <w:tabs>
          <w:tab w:val="num" w:pos="780"/>
        </w:tabs>
        <w:ind w:left="780" w:hanging="420"/>
      </w:pPr>
      <w:rPr>
        <w:rFonts w:ascii="font192" w:hAnsi="font19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Num37"/>
    <w:lvl w:ilvl="0">
      <w:start w:val="1"/>
      <w:numFmt w:val="bullet"/>
      <w:lvlText w:val="–"/>
      <w:lvlJc w:val="left"/>
      <w:pPr>
        <w:tabs>
          <w:tab w:val="num" w:pos="780"/>
        </w:tabs>
        <w:ind w:left="780" w:hanging="420"/>
      </w:pPr>
      <w:rPr>
        <w:rFonts w:ascii="font192" w:hAnsi="font19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055D68"/>
    <w:multiLevelType w:val="hybridMultilevel"/>
    <w:tmpl w:val="65F270A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224B4F47"/>
    <w:multiLevelType w:val="hybridMultilevel"/>
    <w:tmpl w:val="1C8A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A0FBE"/>
    <w:multiLevelType w:val="hybridMultilevel"/>
    <w:tmpl w:val="B4E425AE"/>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47"/>
    <w:rsid w:val="000F3905"/>
    <w:rsid w:val="001A51B3"/>
    <w:rsid w:val="001F5947"/>
    <w:rsid w:val="002D16DF"/>
    <w:rsid w:val="002F7F83"/>
    <w:rsid w:val="00463331"/>
    <w:rsid w:val="00506D3A"/>
    <w:rsid w:val="00654C97"/>
    <w:rsid w:val="00751E18"/>
    <w:rsid w:val="00815535"/>
    <w:rsid w:val="009E5F5E"/>
    <w:rsid w:val="00AB368A"/>
    <w:rsid w:val="00C47F80"/>
    <w:rsid w:val="00C85A36"/>
    <w:rsid w:val="00EE2059"/>
    <w:rsid w:val="00F43638"/>
    <w:rsid w:val="00F86C64"/>
    <w:rsid w:val="00FF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FBB9"/>
  <w15:docId w15:val="{5EAD44C4-E83C-4928-BCB1-95DE1AF6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751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Υπότιτλος Char"/>
    <w:basedOn w:val="a0"/>
    <w:link w:val="a3"/>
    <w:uiPriority w:val="11"/>
    <w:rsid w:val="00751E18"/>
    <w:rPr>
      <w:rFonts w:asciiTheme="majorHAnsi" w:eastAsiaTheme="majorEastAsia" w:hAnsiTheme="majorHAnsi" w:cstheme="majorBidi"/>
      <w:i/>
      <w:iCs/>
      <w:color w:val="4F81BD" w:themeColor="accent1"/>
      <w:spacing w:val="15"/>
      <w:sz w:val="24"/>
      <w:szCs w:val="24"/>
    </w:rPr>
  </w:style>
  <w:style w:type="paragraph" w:styleId="a4">
    <w:name w:val="List Paragraph"/>
    <w:basedOn w:val="a"/>
    <w:uiPriority w:val="34"/>
    <w:qFormat/>
    <w:rsid w:val="001A51B3"/>
    <w:pPr>
      <w:ind w:left="720"/>
      <w:contextualSpacing/>
    </w:pPr>
  </w:style>
  <w:style w:type="paragraph" w:customStyle="1" w:styleId="Standard">
    <w:name w:val="Standard"/>
    <w:rsid w:val="00C47F80"/>
    <w:pPr>
      <w:widowControl w:val="0"/>
      <w:suppressAutoHyphens/>
      <w:autoSpaceDN w:val="0"/>
      <w:spacing w:after="0" w:line="240" w:lineRule="auto"/>
    </w:pPr>
    <w:rPr>
      <w:rFonts w:ascii="Times New Roman" w:eastAsia="Lucida Sans Unicode" w:hAnsi="Times New Roman" w:cs="Mangal"/>
      <w:kern w:val="3"/>
      <w:sz w:val="24"/>
      <w:szCs w:val="24"/>
      <w:lang w:val="el-GR" w:eastAsia="zh-CN" w:bidi="hi-IN"/>
    </w:rPr>
  </w:style>
  <w:style w:type="paragraph" w:customStyle="1" w:styleId="31">
    <w:name w:val="Σώμα κείμενου 31"/>
    <w:basedOn w:val="Standard"/>
    <w:rsid w:val="00C47F80"/>
    <w:pPr>
      <w:ind w:right="46"/>
      <w:jc w:val="both"/>
    </w:pPr>
    <w:rPr>
      <w:sz w:val="28"/>
    </w:rPr>
  </w:style>
  <w:style w:type="character" w:styleId="-">
    <w:name w:val="Hyperlink"/>
    <w:basedOn w:val="a0"/>
    <w:uiPriority w:val="99"/>
    <w:unhideWhenUsed/>
    <w:rsid w:val="00C85A36"/>
    <w:rPr>
      <w:color w:val="0000FF"/>
      <w:u w:val="single"/>
    </w:rPr>
  </w:style>
  <w:style w:type="paragraph" w:customStyle="1" w:styleId="21">
    <w:name w:val="Σώμα κείμενου 21"/>
    <w:basedOn w:val="a"/>
    <w:rsid w:val="002D16DF"/>
    <w:pPr>
      <w:widowControl w:val="0"/>
      <w:suppressAutoHyphens/>
      <w:spacing w:after="0" w:line="240" w:lineRule="auto"/>
      <w:jc w:val="both"/>
    </w:pPr>
    <w:rPr>
      <w:rFonts w:ascii="Times New Roman" w:eastAsia="Times New Roman" w:hAnsi="Times New Roman" w:cs="Times New Roman"/>
      <w:kern w:val="1"/>
      <w:sz w:val="28"/>
      <w:szCs w:val="20"/>
      <w:lang w:val="el-GR"/>
    </w:rPr>
  </w:style>
  <w:style w:type="paragraph" w:customStyle="1" w:styleId="1">
    <w:name w:val="Παράγραφος λίστας1"/>
    <w:basedOn w:val="a"/>
    <w:rsid w:val="002D16DF"/>
    <w:pPr>
      <w:suppressAutoHyphens/>
      <w:spacing w:after="0" w:line="240" w:lineRule="auto"/>
      <w:ind w:left="720"/>
      <w:contextualSpacing/>
    </w:pPr>
    <w:rPr>
      <w:rFonts w:ascii="Times New Roman" w:eastAsia="Times New Roman" w:hAnsi="Times New Roman" w:cs="Times New Roman"/>
      <w:kern w:val="1"/>
      <w:sz w:val="24"/>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4%CE%AC%CF%83%CE%B7_(%CE%BC%CE%B7%CF%87%CE%B1%CE%BD%CE%B9%CE%BA%CE%AE)" TargetMode="External"/><Relationship Id="rId3" Type="http://schemas.openxmlformats.org/officeDocument/2006/relationships/settings" Target="settings.xml"/><Relationship Id="rId7" Type="http://schemas.openxmlformats.org/officeDocument/2006/relationships/hyperlink" Target="https://el.wikipedia.org/wiki/%CE%94%CF%8D%CE%BD%CE%B1%CE%BC%CE%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A3%CF%84%CE%B5%CF%81%CE%B5%CF%8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wikipedia.org/wiki/%CE%8C%CF%81%CE%B9%CE%BF_%CE%B4%CE%B9%CE%B1%CF%81%CF%81%CE%BF%CE%AE%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2395</Words>
  <Characters>12937</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30697</cp:lastModifiedBy>
  <cp:revision>8</cp:revision>
  <dcterms:created xsi:type="dcterms:W3CDTF">2020-11-16T14:40:00Z</dcterms:created>
  <dcterms:modified xsi:type="dcterms:W3CDTF">2022-01-14T09:32:00Z</dcterms:modified>
</cp:coreProperties>
</file>