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84B" w14:textId="2B6F4F0E" w:rsidR="00670286" w:rsidRPr="00A86281" w:rsidRDefault="00E83BBE" w:rsidP="00A86281">
      <w:pPr>
        <w:spacing w:line="276" w:lineRule="auto"/>
        <w:rPr>
          <w:rFonts w:ascii="Times New Roman" w:hAnsi="Times New Roman" w:cs="Times New Roman"/>
          <w:b/>
          <w:bCs/>
          <w:sz w:val="32"/>
          <w:szCs w:val="32"/>
        </w:rPr>
      </w:pPr>
      <w:r w:rsidRPr="00A86281">
        <w:rPr>
          <w:rFonts w:ascii="Times New Roman" w:hAnsi="Times New Roman" w:cs="Times New Roman"/>
          <w:b/>
          <w:bCs/>
          <w:sz w:val="32"/>
          <w:szCs w:val="32"/>
        </w:rPr>
        <w:t xml:space="preserve">Χαρακτηριστικά </w:t>
      </w:r>
      <w:r w:rsidR="0061131E" w:rsidRPr="00A86281">
        <w:rPr>
          <w:rFonts w:ascii="Times New Roman" w:hAnsi="Times New Roman" w:cs="Times New Roman"/>
          <w:b/>
          <w:bCs/>
          <w:sz w:val="32"/>
          <w:szCs w:val="32"/>
        </w:rPr>
        <w:t xml:space="preserve">– προσδιορισμός </w:t>
      </w:r>
      <w:r w:rsidRPr="00A86281">
        <w:rPr>
          <w:rFonts w:ascii="Times New Roman" w:hAnsi="Times New Roman" w:cs="Times New Roman"/>
          <w:b/>
          <w:bCs/>
          <w:sz w:val="32"/>
          <w:szCs w:val="32"/>
        </w:rPr>
        <w:t>χρώματος</w:t>
      </w:r>
    </w:p>
    <w:p w14:paraId="27EB4F67" w14:textId="77777777" w:rsidR="00C85F09" w:rsidRPr="00A86281" w:rsidRDefault="00C85F09" w:rsidP="00A86281">
      <w:pPr>
        <w:pStyle w:val="4"/>
        <w:spacing w:after="240"/>
        <w:rPr>
          <w:rFonts w:ascii="Times New Roman" w:hAnsi="Times New Roman" w:cs="Times New Roman"/>
          <w:b/>
          <w:bCs/>
          <w:color w:val="auto"/>
          <w:sz w:val="24"/>
          <w:szCs w:val="24"/>
          <w:lang w:val="el-GR"/>
        </w:rPr>
      </w:pPr>
      <w:r w:rsidRPr="00A86281">
        <w:rPr>
          <w:rFonts w:ascii="Times New Roman" w:hAnsi="Times New Roman" w:cs="Times New Roman"/>
          <w:b/>
          <w:bCs/>
          <w:color w:val="auto"/>
          <w:sz w:val="24"/>
          <w:szCs w:val="24"/>
          <w:lang w:val="el-GR"/>
        </w:rPr>
        <w:t>Σκοπός της Διδακτικής Ενότητας</w:t>
      </w:r>
    </w:p>
    <w:p w14:paraId="0951FD4F" w14:textId="597F971A" w:rsidR="00C85F09" w:rsidRPr="00A86281" w:rsidRDefault="00C85F09" w:rsidP="00A86281">
      <w:pPr>
        <w:spacing w:line="276" w:lineRule="auto"/>
        <w:jc w:val="both"/>
        <w:rPr>
          <w:rFonts w:ascii="Times New Roman" w:hAnsi="Times New Roman" w:cs="Times New Roman"/>
          <w:sz w:val="24"/>
          <w:szCs w:val="24"/>
        </w:rPr>
      </w:pPr>
      <w:r w:rsidRPr="00A86281">
        <w:rPr>
          <w:rFonts w:ascii="Times New Roman" w:hAnsi="Times New Roman" w:cs="Times New Roman"/>
          <w:sz w:val="24"/>
          <w:szCs w:val="24"/>
        </w:rPr>
        <w:t xml:space="preserve">Σκοπός της διδακτικής ενότητας είναι η αναφορά στα χαρακτηριστικά του χρώματος για τον προσδιορισμό του και την αναγνώρισή του. Η περιγραφή ενός χρώματος μπορεί να διαφέρει από άνθρωπο σε άνθρωπο, από τις συνθήκες ύπαρξής του, από κουλτούρα σε κουλτούρα, από τεχνολογία σε τεχνολογία. Είναι απαραίτητο λοιπόν να αναγνωρίζουμε τα χαρακτηριστικά του χρώματος και να τα προσδιορίζουμε </w:t>
      </w:r>
      <w:r w:rsidR="008366FB" w:rsidRPr="00A86281">
        <w:rPr>
          <w:rFonts w:ascii="Times New Roman" w:hAnsi="Times New Roman" w:cs="Times New Roman"/>
          <w:sz w:val="24"/>
          <w:szCs w:val="24"/>
        </w:rPr>
        <w:t xml:space="preserve">τόσο με υποκειμενικά όσο και </w:t>
      </w:r>
      <w:r w:rsidRPr="00A86281">
        <w:rPr>
          <w:rFonts w:ascii="Times New Roman" w:hAnsi="Times New Roman" w:cs="Times New Roman"/>
          <w:sz w:val="24"/>
          <w:szCs w:val="24"/>
        </w:rPr>
        <w:t>με αντικειμενικά κριτήρια</w:t>
      </w:r>
      <w:r w:rsidR="00A36565" w:rsidRPr="00A86281">
        <w:rPr>
          <w:rFonts w:ascii="Times New Roman" w:hAnsi="Times New Roman" w:cs="Times New Roman"/>
          <w:sz w:val="24"/>
          <w:szCs w:val="24"/>
        </w:rPr>
        <w:t xml:space="preserve">. </w:t>
      </w:r>
    </w:p>
    <w:p w14:paraId="296F7FD7" w14:textId="77777777" w:rsidR="00C85F09" w:rsidRPr="00A86281" w:rsidRDefault="00C85F09" w:rsidP="00A86281">
      <w:pPr>
        <w:pStyle w:val="4"/>
        <w:spacing w:before="0" w:after="240"/>
        <w:rPr>
          <w:rFonts w:ascii="Times New Roman" w:hAnsi="Times New Roman" w:cs="Times New Roman"/>
          <w:b/>
          <w:bCs/>
          <w:color w:val="auto"/>
          <w:sz w:val="24"/>
          <w:szCs w:val="24"/>
          <w:lang w:val="el-GR"/>
        </w:rPr>
      </w:pPr>
      <w:r w:rsidRPr="00A86281">
        <w:rPr>
          <w:rFonts w:ascii="Times New Roman" w:hAnsi="Times New Roman" w:cs="Times New Roman"/>
          <w:b/>
          <w:bCs/>
          <w:color w:val="auto"/>
          <w:sz w:val="24"/>
          <w:szCs w:val="24"/>
          <w:lang w:val="el-GR"/>
        </w:rPr>
        <w:t>Προσδοκώμενα Αποτελέσματα</w:t>
      </w:r>
    </w:p>
    <w:p w14:paraId="3588212A" w14:textId="77777777" w:rsidR="00C85F09" w:rsidRPr="00A86281" w:rsidRDefault="00C85F09" w:rsidP="00A86281">
      <w:pPr>
        <w:pStyle w:val="4"/>
        <w:spacing w:before="0"/>
        <w:rPr>
          <w:rFonts w:ascii="Times New Roman" w:hAnsi="Times New Roman" w:cs="Times New Roman"/>
          <w:b/>
          <w:i w:val="0"/>
          <w:color w:val="auto"/>
          <w:sz w:val="24"/>
          <w:szCs w:val="24"/>
          <w:lang w:val="el-GR"/>
        </w:rPr>
      </w:pPr>
      <w:r w:rsidRPr="00A86281">
        <w:rPr>
          <w:rFonts w:ascii="Times New Roman" w:hAnsi="Times New Roman" w:cs="Times New Roman"/>
          <w:i w:val="0"/>
          <w:color w:val="auto"/>
          <w:sz w:val="24"/>
          <w:szCs w:val="24"/>
          <w:lang w:val="el-GR"/>
        </w:rPr>
        <w:t>Με την ολοκλήρωση της ενότητας, οι εκπαιδευόμενοι θα είναι σε θέση:</w:t>
      </w:r>
    </w:p>
    <w:p w14:paraId="6ECD95BE" w14:textId="73E7B7AC" w:rsidR="00C85F09" w:rsidRPr="00A86281" w:rsidRDefault="00C85F09" w:rsidP="00A86281">
      <w:pPr>
        <w:pStyle w:val="Web"/>
        <w:numPr>
          <w:ilvl w:val="0"/>
          <w:numId w:val="3"/>
        </w:numPr>
        <w:spacing w:before="0" w:beforeAutospacing="0" w:after="0" w:afterAutospacing="0" w:line="276" w:lineRule="auto"/>
        <w:ind w:left="270" w:hanging="270"/>
      </w:pPr>
      <w:r w:rsidRPr="00A86281">
        <w:t xml:space="preserve">να αναφέρουν τα </w:t>
      </w:r>
      <w:r w:rsidR="00136D5B" w:rsidRPr="00A86281">
        <w:t>βασικά χαρακτηριστικά των χρωμάτων</w:t>
      </w:r>
    </w:p>
    <w:p w14:paraId="0E57D257" w14:textId="77777777" w:rsidR="008366FB" w:rsidRPr="00A86281" w:rsidRDefault="00C85F09" w:rsidP="00A86281">
      <w:pPr>
        <w:pStyle w:val="Web"/>
        <w:numPr>
          <w:ilvl w:val="0"/>
          <w:numId w:val="3"/>
        </w:numPr>
        <w:spacing w:before="0" w:beforeAutospacing="0" w:after="0" w:afterAutospacing="0" w:line="276" w:lineRule="auto"/>
        <w:ind w:left="270" w:hanging="270"/>
      </w:pPr>
      <w:r w:rsidRPr="00A86281">
        <w:t xml:space="preserve">να </w:t>
      </w:r>
      <w:r w:rsidR="00136D5B" w:rsidRPr="00A86281">
        <w:t>περιγράφουν</w:t>
      </w:r>
      <w:r w:rsidRPr="00A86281">
        <w:t xml:space="preserve"> </w:t>
      </w:r>
      <w:r w:rsidR="00136D5B" w:rsidRPr="00A86281">
        <w:t xml:space="preserve">τις έννοιες: </w:t>
      </w:r>
      <w:r w:rsidR="009E6663" w:rsidRPr="00A86281">
        <w:t>απόχρωση</w:t>
      </w:r>
      <w:r w:rsidR="00DE7FE9" w:rsidRPr="00A86281">
        <w:t xml:space="preserve">, κορεσμός, </w:t>
      </w:r>
      <w:r w:rsidR="00E553B3" w:rsidRPr="00A86281">
        <w:t>φωτεινότητα</w:t>
      </w:r>
    </w:p>
    <w:p w14:paraId="5FF69ECB" w14:textId="08C680D5" w:rsidR="00C85F09" w:rsidRPr="00A86281" w:rsidRDefault="008366FB" w:rsidP="00A86281">
      <w:pPr>
        <w:pStyle w:val="Web"/>
        <w:numPr>
          <w:ilvl w:val="0"/>
          <w:numId w:val="3"/>
        </w:numPr>
        <w:spacing w:before="0" w:beforeAutospacing="0" w:after="0" w:afterAutospacing="0" w:line="276" w:lineRule="auto"/>
        <w:ind w:left="270" w:hanging="270"/>
      </w:pPr>
      <w:r w:rsidRPr="00A86281">
        <w:t>να αναγνωρίζουν τα υποκειμενικά και τα αντικειμενικά κριτήρια προσδιορισμού χρωμάτων</w:t>
      </w:r>
      <w:r w:rsidR="00C85F09" w:rsidRPr="00A86281">
        <w:t xml:space="preserve"> </w:t>
      </w:r>
    </w:p>
    <w:p w14:paraId="1336CCDB" w14:textId="77777777" w:rsidR="00C85F09" w:rsidRPr="00A86281" w:rsidRDefault="00C85F09" w:rsidP="00A86281">
      <w:pPr>
        <w:pStyle w:val="Web"/>
        <w:spacing w:before="0" w:beforeAutospacing="0" w:after="0" w:afterAutospacing="0" w:line="276" w:lineRule="auto"/>
      </w:pPr>
    </w:p>
    <w:p w14:paraId="385DB1BE" w14:textId="77777777" w:rsidR="00C85F09" w:rsidRPr="00A86281" w:rsidRDefault="00C85F09" w:rsidP="00A86281">
      <w:pPr>
        <w:pStyle w:val="Web"/>
        <w:spacing w:before="0" w:beforeAutospacing="0" w:after="0" w:afterAutospacing="0" w:line="276" w:lineRule="auto"/>
        <w:rPr>
          <w:b/>
          <w:bCs/>
          <w:i/>
          <w:iCs/>
        </w:rPr>
      </w:pPr>
      <w:r w:rsidRPr="00A86281">
        <w:rPr>
          <w:b/>
          <w:bCs/>
          <w:i/>
          <w:iCs/>
        </w:rPr>
        <w:t>Έννοιες – κλειδιά</w:t>
      </w:r>
    </w:p>
    <w:p w14:paraId="1BB545FF" w14:textId="33C1162C" w:rsidR="00C85F09" w:rsidRPr="00A86281" w:rsidRDefault="00E553B3" w:rsidP="00A86281">
      <w:pPr>
        <w:pStyle w:val="Web"/>
        <w:spacing w:before="0" w:beforeAutospacing="0" w:after="0" w:afterAutospacing="0" w:line="276" w:lineRule="auto"/>
      </w:pPr>
      <w:r w:rsidRPr="00A86281">
        <w:t>Απόχρωση</w:t>
      </w:r>
      <w:r w:rsidR="009029DB" w:rsidRPr="00A86281">
        <w:t xml:space="preserve"> - </w:t>
      </w:r>
      <w:r w:rsidR="009029DB" w:rsidRPr="00A86281">
        <w:rPr>
          <w:lang w:val="en-US"/>
        </w:rPr>
        <w:t>Hue</w:t>
      </w:r>
    </w:p>
    <w:p w14:paraId="557C1B11" w14:textId="21F79B16" w:rsidR="00E553B3" w:rsidRPr="00A86281" w:rsidRDefault="00E553B3" w:rsidP="00A86281">
      <w:pPr>
        <w:pStyle w:val="Web"/>
        <w:spacing w:before="0" w:beforeAutospacing="0" w:after="0" w:afterAutospacing="0" w:line="276" w:lineRule="auto"/>
      </w:pPr>
      <w:r w:rsidRPr="00A86281">
        <w:t>Κορεσμός</w:t>
      </w:r>
      <w:r w:rsidR="009029DB" w:rsidRPr="00A86281">
        <w:t xml:space="preserve"> - </w:t>
      </w:r>
      <w:r w:rsidR="009029DB" w:rsidRPr="00A86281">
        <w:rPr>
          <w:lang w:val="en-US"/>
        </w:rPr>
        <w:t>Saturation</w:t>
      </w:r>
    </w:p>
    <w:p w14:paraId="25E1E404" w14:textId="7F5C4E4C" w:rsidR="00E553B3" w:rsidRPr="00A86281" w:rsidRDefault="00E553B3" w:rsidP="00A86281">
      <w:pPr>
        <w:pStyle w:val="Web"/>
        <w:spacing w:before="0" w:beforeAutospacing="0" w:after="0" w:afterAutospacing="0" w:line="276" w:lineRule="auto"/>
        <w:rPr>
          <w:lang w:val="en-US"/>
        </w:rPr>
      </w:pPr>
      <w:r w:rsidRPr="00A86281">
        <w:t>Φωτεινότητα</w:t>
      </w:r>
      <w:r w:rsidRPr="00A86281">
        <w:rPr>
          <w:lang w:val="en-US"/>
        </w:rPr>
        <w:t xml:space="preserve"> </w:t>
      </w:r>
      <w:r w:rsidR="009029DB" w:rsidRPr="00A86281">
        <w:rPr>
          <w:lang w:val="en-US"/>
        </w:rPr>
        <w:t xml:space="preserve">- Lightness </w:t>
      </w:r>
      <w:r w:rsidR="008366FB" w:rsidRPr="00A86281">
        <w:t>ή</w:t>
      </w:r>
      <w:r w:rsidR="008366FB" w:rsidRPr="00A86281">
        <w:rPr>
          <w:lang w:val="en-US"/>
        </w:rPr>
        <w:t xml:space="preserve"> </w:t>
      </w:r>
      <w:r w:rsidR="009029DB" w:rsidRPr="00A86281">
        <w:rPr>
          <w:lang w:val="en-US"/>
        </w:rPr>
        <w:t xml:space="preserve">Brightness </w:t>
      </w:r>
      <w:r w:rsidR="008366FB" w:rsidRPr="00A86281">
        <w:t>ή</w:t>
      </w:r>
      <w:r w:rsidR="008366FB" w:rsidRPr="00A86281">
        <w:rPr>
          <w:lang w:val="en-US"/>
        </w:rPr>
        <w:t xml:space="preserve"> </w:t>
      </w:r>
      <w:r w:rsidR="009029DB" w:rsidRPr="00A86281">
        <w:rPr>
          <w:lang w:val="en-US"/>
        </w:rPr>
        <w:t>Value</w:t>
      </w:r>
    </w:p>
    <w:p w14:paraId="410996CF" w14:textId="5562D8C7" w:rsidR="00C85F09" w:rsidRPr="00A86281" w:rsidRDefault="00C85F09" w:rsidP="00A86281">
      <w:pPr>
        <w:pStyle w:val="a3"/>
        <w:spacing w:line="276" w:lineRule="auto"/>
        <w:jc w:val="both"/>
        <w:rPr>
          <w:rFonts w:ascii="Times New Roman" w:hAnsi="Times New Roman" w:cs="Times New Roman"/>
          <w:sz w:val="24"/>
          <w:szCs w:val="24"/>
          <w:lang w:val="el-GR"/>
        </w:rPr>
      </w:pPr>
    </w:p>
    <w:p w14:paraId="5715CBBB" w14:textId="77777777" w:rsidR="00A86281" w:rsidRDefault="00A86281" w:rsidP="00A86281">
      <w:pPr>
        <w:pStyle w:val="a3"/>
        <w:spacing w:line="276" w:lineRule="auto"/>
        <w:jc w:val="both"/>
        <w:rPr>
          <w:rFonts w:ascii="Times New Roman" w:hAnsi="Times New Roman" w:cs="Times New Roman"/>
          <w:sz w:val="24"/>
          <w:szCs w:val="24"/>
          <w:lang w:val="el-GR"/>
        </w:rPr>
      </w:pPr>
    </w:p>
    <w:p w14:paraId="790A01B7" w14:textId="77777777" w:rsidR="00A86281" w:rsidRDefault="00A86281" w:rsidP="00A86281">
      <w:pPr>
        <w:pStyle w:val="a3"/>
        <w:spacing w:line="276" w:lineRule="auto"/>
        <w:jc w:val="both"/>
        <w:rPr>
          <w:rFonts w:ascii="Times New Roman" w:hAnsi="Times New Roman" w:cs="Times New Roman"/>
          <w:sz w:val="24"/>
          <w:szCs w:val="24"/>
          <w:lang w:val="el-GR"/>
        </w:rPr>
      </w:pPr>
    </w:p>
    <w:p w14:paraId="22901AAB" w14:textId="77777777" w:rsidR="00A86281" w:rsidRDefault="00A86281" w:rsidP="00A86281">
      <w:pPr>
        <w:pStyle w:val="a3"/>
        <w:spacing w:line="276" w:lineRule="auto"/>
        <w:jc w:val="both"/>
        <w:rPr>
          <w:rFonts w:ascii="Times New Roman" w:hAnsi="Times New Roman" w:cs="Times New Roman"/>
          <w:sz w:val="24"/>
          <w:szCs w:val="24"/>
          <w:lang w:val="el-GR"/>
        </w:rPr>
      </w:pPr>
    </w:p>
    <w:p w14:paraId="191C3DB1" w14:textId="77777777" w:rsidR="00A86281" w:rsidRDefault="00A86281" w:rsidP="00A86281">
      <w:pPr>
        <w:pStyle w:val="a3"/>
        <w:spacing w:line="276" w:lineRule="auto"/>
        <w:jc w:val="both"/>
        <w:rPr>
          <w:rFonts w:ascii="Times New Roman" w:hAnsi="Times New Roman" w:cs="Times New Roman"/>
          <w:sz w:val="24"/>
          <w:szCs w:val="24"/>
          <w:lang w:val="el-GR"/>
        </w:rPr>
      </w:pPr>
    </w:p>
    <w:p w14:paraId="5E011EDE" w14:textId="77777777" w:rsidR="00A86281" w:rsidRDefault="00A86281" w:rsidP="00A86281">
      <w:pPr>
        <w:pStyle w:val="a3"/>
        <w:spacing w:line="276" w:lineRule="auto"/>
        <w:jc w:val="both"/>
        <w:rPr>
          <w:rFonts w:ascii="Times New Roman" w:hAnsi="Times New Roman" w:cs="Times New Roman"/>
          <w:sz w:val="24"/>
          <w:szCs w:val="24"/>
          <w:lang w:val="el-GR"/>
        </w:rPr>
      </w:pPr>
    </w:p>
    <w:p w14:paraId="5B9F4FF0" w14:textId="77777777" w:rsidR="00A86281" w:rsidRDefault="00A86281" w:rsidP="00A86281">
      <w:pPr>
        <w:pStyle w:val="a3"/>
        <w:spacing w:line="276" w:lineRule="auto"/>
        <w:jc w:val="both"/>
        <w:rPr>
          <w:rFonts w:ascii="Times New Roman" w:hAnsi="Times New Roman" w:cs="Times New Roman"/>
          <w:sz w:val="24"/>
          <w:szCs w:val="24"/>
          <w:lang w:val="el-GR"/>
        </w:rPr>
      </w:pPr>
    </w:p>
    <w:p w14:paraId="3A34C6D6" w14:textId="77777777" w:rsidR="00A86281" w:rsidRDefault="00A86281" w:rsidP="00A86281">
      <w:pPr>
        <w:pStyle w:val="a3"/>
        <w:spacing w:line="276" w:lineRule="auto"/>
        <w:jc w:val="both"/>
        <w:rPr>
          <w:rFonts w:ascii="Times New Roman" w:hAnsi="Times New Roman" w:cs="Times New Roman"/>
          <w:sz w:val="24"/>
          <w:szCs w:val="24"/>
          <w:lang w:val="el-GR"/>
        </w:rPr>
      </w:pPr>
    </w:p>
    <w:p w14:paraId="0647D996" w14:textId="77777777" w:rsidR="00A86281" w:rsidRDefault="00A86281" w:rsidP="00A86281">
      <w:pPr>
        <w:pStyle w:val="a3"/>
        <w:spacing w:line="276" w:lineRule="auto"/>
        <w:jc w:val="both"/>
        <w:rPr>
          <w:rFonts w:ascii="Times New Roman" w:hAnsi="Times New Roman" w:cs="Times New Roman"/>
          <w:sz w:val="24"/>
          <w:szCs w:val="24"/>
          <w:lang w:val="el-GR"/>
        </w:rPr>
      </w:pPr>
    </w:p>
    <w:p w14:paraId="0DB65341" w14:textId="77777777" w:rsidR="00A86281" w:rsidRDefault="00A86281" w:rsidP="00A86281">
      <w:pPr>
        <w:pStyle w:val="a3"/>
        <w:spacing w:line="276" w:lineRule="auto"/>
        <w:jc w:val="both"/>
        <w:rPr>
          <w:rFonts w:ascii="Times New Roman" w:hAnsi="Times New Roman" w:cs="Times New Roman"/>
          <w:sz w:val="24"/>
          <w:szCs w:val="24"/>
          <w:lang w:val="el-GR"/>
        </w:rPr>
      </w:pPr>
    </w:p>
    <w:p w14:paraId="162E9C37" w14:textId="77777777" w:rsidR="00A86281" w:rsidRDefault="00A86281" w:rsidP="00A86281">
      <w:pPr>
        <w:pStyle w:val="a3"/>
        <w:spacing w:line="276" w:lineRule="auto"/>
        <w:jc w:val="both"/>
        <w:rPr>
          <w:rFonts w:ascii="Times New Roman" w:hAnsi="Times New Roman" w:cs="Times New Roman"/>
          <w:sz w:val="24"/>
          <w:szCs w:val="24"/>
          <w:lang w:val="el-GR"/>
        </w:rPr>
      </w:pPr>
    </w:p>
    <w:p w14:paraId="48803DEE" w14:textId="77777777" w:rsidR="00A86281" w:rsidRDefault="00A86281" w:rsidP="00A86281">
      <w:pPr>
        <w:pStyle w:val="a3"/>
        <w:spacing w:line="276" w:lineRule="auto"/>
        <w:jc w:val="both"/>
        <w:rPr>
          <w:rFonts w:ascii="Times New Roman" w:hAnsi="Times New Roman" w:cs="Times New Roman"/>
          <w:sz w:val="24"/>
          <w:szCs w:val="24"/>
          <w:lang w:val="el-GR"/>
        </w:rPr>
      </w:pPr>
    </w:p>
    <w:p w14:paraId="4C53F148" w14:textId="77777777" w:rsidR="00A86281" w:rsidRDefault="00A86281" w:rsidP="00A86281">
      <w:pPr>
        <w:pStyle w:val="a3"/>
        <w:spacing w:line="276" w:lineRule="auto"/>
        <w:jc w:val="both"/>
        <w:rPr>
          <w:rFonts w:ascii="Times New Roman" w:hAnsi="Times New Roman" w:cs="Times New Roman"/>
          <w:sz w:val="24"/>
          <w:szCs w:val="24"/>
          <w:lang w:val="el-GR"/>
        </w:rPr>
      </w:pPr>
    </w:p>
    <w:p w14:paraId="2BEFEB61" w14:textId="77777777" w:rsidR="00A86281" w:rsidRDefault="00A86281" w:rsidP="00A86281">
      <w:pPr>
        <w:pStyle w:val="a3"/>
        <w:spacing w:line="276" w:lineRule="auto"/>
        <w:jc w:val="both"/>
        <w:rPr>
          <w:rFonts w:ascii="Times New Roman" w:hAnsi="Times New Roman" w:cs="Times New Roman"/>
          <w:sz w:val="24"/>
          <w:szCs w:val="24"/>
          <w:lang w:val="el-GR"/>
        </w:rPr>
      </w:pPr>
    </w:p>
    <w:p w14:paraId="753DBCDB" w14:textId="77777777" w:rsidR="00A86281" w:rsidRDefault="00A86281" w:rsidP="00A86281">
      <w:pPr>
        <w:pStyle w:val="a3"/>
        <w:spacing w:line="276" w:lineRule="auto"/>
        <w:jc w:val="both"/>
        <w:rPr>
          <w:rFonts w:ascii="Times New Roman" w:hAnsi="Times New Roman" w:cs="Times New Roman"/>
          <w:sz w:val="24"/>
          <w:szCs w:val="24"/>
          <w:lang w:val="el-GR"/>
        </w:rPr>
      </w:pPr>
    </w:p>
    <w:p w14:paraId="29F4B7CD" w14:textId="77777777" w:rsidR="00A86281" w:rsidRDefault="00A86281" w:rsidP="00A86281">
      <w:pPr>
        <w:pStyle w:val="a3"/>
        <w:spacing w:line="276" w:lineRule="auto"/>
        <w:jc w:val="both"/>
        <w:rPr>
          <w:rFonts w:ascii="Times New Roman" w:hAnsi="Times New Roman" w:cs="Times New Roman"/>
          <w:sz w:val="24"/>
          <w:szCs w:val="24"/>
          <w:lang w:val="el-GR"/>
        </w:rPr>
      </w:pPr>
    </w:p>
    <w:p w14:paraId="1284D987" w14:textId="77777777" w:rsidR="00A86281" w:rsidRDefault="00A86281" w:rsidP="00A86281">
      <w:pPr>
        <w:pStyle w:val="a3"/>
        <w:spacing w:line="276" w:lineRule="auto"/>
        <w:jc w:val="both"/>
        <w:rPr>
          <w:rFonts w:ascii="Times New Roman" w:hAnsi="Times New Roman" w:cs="Times New Roman"/>
          <w:sz w:val="24"/>
          <w:szCs w:val="24"/>
          <w:lang w:val="el-GR"/>
        </w:rPr>
      </w:pPr>
    </w:p>
    <w:p w14:paraId="60EB6019" w14:textId="77777777" w:rsidR="00A86281" w:rsidRDefault="00A86281" w:rsidP="00A86281">
      <w:pPr>
        <w:pStyle w:val="a3"/>
        <w:spacing w:line="276" w:lineRule="auto"/>
        <w:jc w:val="both"/>
        <w:rPr>
          <w:rFonts w:ascii="Times New Roman" w:hAnsi="Times New Roman" w:cs="Times New Roman"/>
          <w:sz w:val="24"/>
          <w:szCs w:val="24"/>
          <w:lang w:val="el-GR"/>
        </w:rPr>
      </w:pPr>
    </w:p>
    <w:p w14:paraId="65506916" w14:textId="77777777" w:rsidR="00A86281" w:rsidRDefault="00A86281" w:rsidP="00A86281">
      <w:pPr>
        <w:pStyle w:val="a3"/>
        <w:spacing w:line="276" w:lineRule="auto"/>
        <w:jc w:val="both"/>
        <w:rPr>
          <w:rFonts w:ascii="Times New Roman" w:hAnsi="Times New Roman" w:cs="Times New Roman"/>
          <w:sz w:val="24"/>
          <w:szCs w:val="24"/>
          <w:lang w:val="el-GR"/>
        </w:rPr>
      </w:pPr>
    </w:p>
    <w:p w14:paraId="1865E594" w14:textId="77777777" w:rsidR="00A86281" w:rsidRDefault="00A86281" w:rsidP="00A86281">
      <w:pPr>
        <w:pStyle w:val="a3"/>
        <w:spacing w:line="276" w:lineRule="auto"/>
        <w:jc w:val="both"/>
        <w:rPr>
          <w:rFonts w:ascii="Times New Roman" w:hAnsi="Times New Roman" w:cs="Times New Roman"/>
          <w:sz w:val="24"/>
          <w:szCs w:val="24"/>
          <w:lang w:val="el-GR"/>
        </w:rPr>
      </w:pPr>
    </w:p>
    <w:p w14:paraId="4C232FBF" w14:textId="58DC5997" w:rsidR="00A36565" w:rsidRPr="00A86281" w:rsidRDefault="00A36565"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lastRenderedPageBreak/>
        <w:t>ΧΑΡΑΚΤΗΡΙΣΤΙΚΑ ΧΡΩΜΑΤΟΣ</w:t>
      </w:r>
    </w:p>
    <w:p w14:paraId="22C429D7" w14:textId="77777777" w:rsidR="00A36565" w:rsidRPr="00A86281" w:rsidRDefault="00A36565" w:rsidP="00A86281">
      <w:pPr>
        <w:pStyle w:val="a3"/>
        <w:spacing w:line="276" w:lineRule="auto"/>
        <w:jc w:val="both"/>
        <w:rPr>
          <w:rFonts w:ascii="Times New Roman" w:hAnsi="Times New Roman" w:cs="Times New Roman"/>
          <w:sz w:val="24"/>
          <w:szCs w:val="24"/>
          <w:lang w:val="el-GR"/>
        </w:rPr>
      </w:pPr>
    </w:p>
    <w:p w14:paraId="769B9074" w14:textId="1BCBF813" w:rsidR="0063517E" w:rsidRPr="00A86281" w:rsidRDefault="009E6663"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 xml:space="preserve">Για να προσδιοριστεί ένα χρώμα εξετάζουμε τρία βασικά χαρακτηριστικά </w:t>
      </w:r>
      <w:r w:rsidR="008366FB" w:rsidRPr="00A86281">
        <w:rPr>
          <w:rFonts w:ascii="Times New Roman" w:hAnsi="Times New Roman" w:cs="Times New Roman"/>
          <w:sz w:val="24"/>
          <w:szCs w:val="24"/>
          <w:lang w:val="el-GR"/>
        </w:rPr>
        <w:t>τους: την απόχρωση, τον κορεσμό και την φωτεινότητά του.</w:t>
      </w:r>
    </w:p>
    <w:p w14:paraId="5C7A0076" w14:textId="77777777" w:rsidR="00A36565" w:rsidRPr="00A86281" w:rsidRDefault="00A36565" w:rsidP="00A86281">
      <w:pPr>
        <w:pStyle w:val="a3"/>
        <w:spacing w:line="276" w:lineRule="auto"/>
        <w:jc w:val="both"/>
        <w:rPr>
          <w:rFonts w:ascii="Times New Roman" w:hAnsi="Times New Roman" w:cs="Times New Roman"/>
          <w:b/>
          <w:sz w:val="24"/>
          <w:szCs w:val="24"/>
          <w:lang w:val="el-GR"/>
        </w:rPr>
      </w:pPr>
    </w:p>
    <w:p w14:paraId="1E7CFE04" w14:textId="77777777" w:rsidR="00A36565" w:rsidRPr="00A86281" w:rsidRDefault="0063517E" w:rsidP="00A86281">
      <w:pPr>
        <w:spacing w:after="0" w:line="276" w:lineRule="auto"/>
        <w:jc w:val="both"/>
        <w:rPr>
          <w:rFonts w:ascii="Times New Roman" w:hAnsi="Times New Roman" w:cs="Times New Roman"/>
          <w:sz w:val="24"/>
          <w:szCs w:val="24"/>
        </w:rPr>
      </w:pPr>
      <w:r w:rsidRPr="00A86281">
        <w:rPr>
          <w:rFonts w:ascii="Times New Roman" w:hAnsi="Times New Roman" w:cs="Times New Roman"/>
          <w:b/>
          <w:bCs/>
          <w:sz w:val="24"/>
          <w:szCs w:val="24"/>
        </w:rPr>
        <w:t>Απόχρωση ή χροιά (</w:t>
      </w:r>
      <w:proofErr w:type="spellStart"/>
      <w:r w:rsidRPr="00A86281">
        <w:rPr>
          <w:rFonts w:ascii="Times New Roman" w:hAnsi="Times New Roman" w:cs="Times New Roman"/>
          <w:b/>
          <w:bCs/>
          <w:sz w:val="24"/>
          <w:szCs w:val="24"/>
        </w:rPr>
        <w:t>Hue</w:t>
      </w:r>
      <w:proofErr w:type="spellEnd"/>
      <w:r w:rsidRPr="00A86281">
        <w:rPr>
          <w:rFonts w:ascii="Times New Roman" w:hAnsi="Times New Roman" w:cs="Times New Roman"/>
          <w:b/>
          <w:bCs/>
          <w:sz w:val="24"/>
          <w:szCs w:val="24"/>
        </w:rPr>
        <w:t>)</w:t>
      </w:r>
      <w:r w:rsidRPr="00A86281">
        <w:rPr>
          <w:rFonts w:ascii="Times New Roman" w:hAnsi="Times New Roman" w:cs="Times New Roman"/>
          <w:sz w:val="24"/>
          <w:szCs w:val="24"/>
        </w:rPr>
        <w:t xml:space="preserve">  </w:t>
      </w:r>
    </w:p>
    <w:p w14:paraId="49019DAA" w14:textId="3C284567" w:rsidR="0063517E" w:rsidRPr="00A86281" w:rsidRDefault="0063517E" w:rsidP="00A86281">
      <w:pPr>
        <w:spacing w:after="0" w:line="276" w:lineRule="auto"/>
        <w:jc w:val="both"/>
        <w:rPr>
          <w:rFonts w:ascii="Times New Roman" w:hAnsi="Times New Roman" w:cs="Times New Roman"/>
          <w:sz w:val="24"/>
          <w:szCs w:val="24"/>
        </w:rPr>
      </w:pPr>
      <w:r w:rsidRPr="00A86281">
        <w:rPr>
          <w:rFonts w:ascii="Times New Roman" w:hAnsi="Times New Roman" w:cs="Times New Roman"/>
          <w:sz w:val="24"/>
          <w:szCs w:val="24"/>
        </w:rPr>
        <w:t xml:space="preserve">Είναι </w:t>
      </w:r>
      <w:r w:rsidR="009E6663" w:rsidRPr="00A86281">
        <w:rPr>
          <w:rFonts w:ascii="Times New Roman" w:hAnsi="Times New Roman" w:cs="Times New Roman"/>
          <w:sz w:val="24"/>
          <w:szCs w:val="24"/>
        </w:rPr>
        <w:t xml:space="preserve">η βασική αίσθηση του χρώματος </w:t>
      </w:r>
      <w:r w:rsidRPr="00A86281">
        <w:rPr>
          <w:rFonts w:ascii="Times New Roman" w:hAnsi="Times New Roman" w:cs="Times New Roman"/>
          <w:sz w:val="24"/>
          <w:szCs w:val="24"/>
        </w:rPr>
        <w:t>Αναφέρεται στην πρώτη λέξη που χρησιμοποιούμε όταν συνήθως σκ</w:t>
      </w:r>
      <w:r w:rsidR="001B1203" w:rsidRPr="00A86281">
        <w:rPr>
          <w:rFonts w:ascii="Times New Roman" w:hAnsi="Times New Roman" w:cs="Times New Roman"/>
          <w:sz w:val="24"/>
          <w:szCs w:val="24"/>
        </w:rPr>
        <w:t>ε</w:t>
      </w:r>
      <w:r w:rsidRPr="00A86281">
        <w:rPr>
          <w:rFonts w:ascii="Times New Roman" w:hAnsi="Times New Roman" w:cs="Times New Roman"/>
          <w:sz w:val="24"/>
          <w:szCs w:val="24"/>
        </w:rPr>
        <w:t>φτόμαστε τα χρώματα. </w:t>
      </w:r>
      <w:r w:rsidR="001B1203" w:rsidRPr="00A86281">
        <w:rPr>
          <w:rFonts w:ascii="Times New Roman" w:hAnsi="Times New Roman" w:cs="Times New Roman"/>
          <w:sz w:val="24"/>
          <w:szCs w:val="24"/>
        </w:rPr>
        <w:t xml:space="preserve">Η απόχρωση ορίζει το κυρίαρχο μήκος κύματος που επικρατεί στην σύστασή του. </w:t>
      </w:r>
      <w:r w:rsidRPr="00A86281">
        <w:rPr>
          <w:rFonts w:ascii="Times New Roman" w:hAnsi="Times New Roman" w:cs="Times New Roman"/>
          <w:sz w:val="24"/>
          <w:szCs w:val="24"/>
        </w:rPr>
        <w:t>Όταν χρησιμοποιούμε λέξεις όπως το κόκκινο, μωβ, πορτοκαλί, κ.λπ., περιγράφουμε την απόχρωση του χρώματος</w:t>
      </w:r>
      <w:r w:rsidR="008416A3" w:rsidRPr="00A86281">
        <w:rPr>
          <w:rFonts w:ascii="Times New Roman" w:hAnsi="Times New Roman" w:cs="Times New Roman"/>
          <w:sz w:val="24"/>
          <w:szCs w:val="24"/>
        </w:rPr>
        <w:t xml:space="preserve"> (Εικόνα 1)</w:t>
      </w:r>
      <w:r w:rsidRPr="00A86281">
        <w:rPr>
          <w:rFonts w:ascii="Times New Roman" w:hAnsi="Times New Roman" w:cs="Times New Roman"/>
          <w:sz w:val="24"/>
          <w:szCs w:val="24"/>
        </w:rPr>
        <w:t>.</w:t>
      </w:r>
    </w:p>
    <w:p w14:paraId="6FFB51B6" w14:textId="77777777" w:rsidR="00E553B3" w:rsidRPr="00A86281" w:rsidRDefault="00E553B3" w:rsidP="00A86281">
      <w:pPr>
        <w:spacing w:after="0" w:line="276" w:lineRule="auto"/>
        <w:jc w:val="both"/>
        <w:rPr>
          <w:rFonts w:ascii="Times New Roman" w:hAnsi="Times New Roman" w:cs="Times New Roman"/>
          <w:sz w:val="24"/>
          <w:szCs w:val="24"/>
        </w:rPr>
      </w:pPr>
    </w:p>
    <w:p w14:paraId="5BCF3FB1" w14:textId="77777777" w:rsidR="001B1203" w:rsidRPr="00A86281" w:rsidRDefault="001B1203" w:rsidP="00A86281">
      <w:pPr>
        <w:keepNext/>
        <w:spacing w:after="0" w:line="276" w:lineRule="auto"/>
        <w:jc w:val="both"/>
        <w:rPr>
          <w:rFonts w:ascii="Times New Roman" w:hAnsi="Times New Roman" w:cs="Times New Roman"/>
          <w:sz w:val="24"/>
          <w:szCs w:val="24"/>
        </w:rPr>
      </w:pPr>
      <w:r w:rsidRPr="00A86281">
        <w:rPr>
          <w:rFonts w:ascii="Times New Roman" w:hAnsi="Times New Roman" w:cs="Times New Roman"/>
          <w:noProof/>
          <w:sz w:val="24"/>
          <w:szCs w:val="24"/>
        </w:rPr>
        <w:drawing>
          <wp:inline distT="0" distB="0" distL="0" distR="0" wp14:anchorId="7CF7102F" wp14:editId="02B904A5">
            <wp:extent cx="4337372" cy="1382233"/>
            <wp:effectExtent l="0" t="0" r="635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4458096" cy="1420705"/>
                    </a:xfrm>
                    <a:prstGeom prst="rect">
                      <a:avLst/>
                    </a:prstGeom>
                  </pic:spPr>
                </pic:pic>
              </a:graphicData>
            </a:graphic>
          </wp:inline>
        </w:drawing>
      </w:r>
    </w:p>
    <w:p w14:paraId="2CF89873" w14:textId="21FDD2CA" w:rsidR="001B1203" w:rsidRPr="00A86281" w:rsidRDefault="001B1203" w:rsidP="00A86281">
      <w:pPr>
        <w:pStyle w:val="a5"/>
        <w:spacing w:line="276" w:lineRule="auto"/>
        <w:jc w:val="both"/>
        <w:rPr>
          <w:rFonts w:ascii="Times New Roman" w:hAnsi="Times New Roman" w:cs="Times New Roman"/>
          <w:sz w:val="20"/>
          <w:szCs w:val="20"/>
          <w:lang w:val="el-GR"/>
        </w:rPr>
      </w:pPr>
      <w:r w:rsidRPr="00A86281">
        <w:rPr>
          <w:rFonts w:ascii="Times New Roman" w:hAnsi="Times New Roman" w:cs="Times New Roman"/>
          <w:sz w:val="20"/>
          <w:szCs w:val="20"/>
          <w:lang w:val="el-GR"/>
        </w:rPr>
        <w:t xml:space="preserve">Εικόνα </w:t>
      </w:r>
      <w:r w:rsidR="008416A3" w:rsidRPr="00A86281">
        <w:rPr>
          <w:rFonts w:ascii="Times New Roman" w:hAnsi="Times New Roman" w:cs="Times New Roman"/>
          <w:sz w:val="20"/>
          <w:szCs w:val="20"/>
          <w:lang w:val="el-GR"/>
        </w:rPr>
        <w:t xml:space="preserve">. </w:t>
      </w:r>
      <w:r w:rsidRPr="00A86281">
        <w:rPr>
          <w:rFonts w:ascii="Times New Roman" w:hAnsi="Times New Roman" w:cs="Times New Roman"/>
          <w:sz w:val="20"/>
          <w:szCs w:val="20"/>
        </w:rPr>
        <w:fldChar w:fldCharType="begin"/>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instrText>SEQ</w:instrText>
      </w:r>
      <w:r w:rsidRPr="00A86281">
        <w:rPr>
          <w:rFonts w:ascii="Times New Roman" w:hAnsi="Times New Roman" w:cs="Times New Roman"/>
          <w:sz w:val="20"/>
          <w:szCs w:val="20"/>
          <w:lang w:val="el-GR"/>
        </w:rPr>
        <w:instrText xml:space="preserve"> Εικόνα \* </w:instrText>
      </w:r>
      <w:r w:rsidRPr="00A86281">
        <w:rPr>
          <w:rFonts w:ascii="Times New Roman" w:hAnsi="Times New Roman" w:cs="Times New Roman"/>
          <w:sz w:val="20"/>
          <w:szCs w:val="20"/>
        </w:rPr>
        <w:instrText>ARABIC</w:instrText>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fldChar w:fldCharType="separate"/>
      </w:r>
      <w:r w:rsidR="00EE25ED" w:rsidRPr="00EE25ED">
        <w:rPr>
          <w:rFonts w:ascii="Times New Roman" w:hAnsi="Times New Roman" w:cs="Times New Roman"/>
          <w:noProof/>
          <w:sz w:val="20"/>
          <w:szCs w:val="20"/>
          <w:lang w:val="el-GR"/>
        </w:rPr>
        <w:t>1</w:t>
      </w:r>
      <w:r w:rsidRPr="00A86281">
        <w:rPr>
          <w:rFonts w:ascii="Times New Roman" w:hAnsi="Times New Roman" w:cs="Times New Roman"/>
          <w:sz w:val="20"/>
          <w:szCs w:val="20"/>
        </w:rPr>
        <w:fldChar w:fldCharType="end"/>
      </w:r>
      <w:r w:rsidRPr="00A86281">
        <w:rPr>
          <w:rFonts w:ascii="Times New Roman" w:hAnsi="Times New Roman" w:cs="Times New Roman"/>
          <w:sz w:val="20"/>
          <w:szCs w:val="20"/>
          <w:lang w:val="el-GR"/>
        </w:rPr>
        <w:t xml:space="preserve"> Αποχρώσεις του κόκκινου, κίτρινου, πράσινου κλπ.</w:t>
      </w:r>
    </w:p>
    <w:p w14:paraId="59B3FD28" w14:textId="77777777" w:rsidR="00E553B3" w:rsidRPr="00A86281" w:rsidRDefault="00E553B3" w:rsidP="00A86281">
      <w:pPr>
        <w:pStyle w:val="a3"/>
        <w:spacing w:line="276" w:lineRule="auto"/>
        <w:jc w:val="both"/>
        <w:rPr>
          <w:rFonts w:ascii="Times New Roman" w:hAnsi="Times New Roman" w:cs="Times New Roman"/>
          <w:b/>
          <w:bCs/>
          <w:sz w:val="24"/>
          <w:szCs w:val="24"/>
          <w:lang w:val="el-GR"/>
        </w:rPr>
      </w:pPr>
    </w:p>
    <w:p w14:paraId="6205712E" w14:textId="5DFF31AB" w:rsidR="00A36565" w:rsidRPr="00A86281" w:rsidRDefault="007E1075"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b/>
          <w:bCs/>
          <w:sz w:val="24"/>
          <w:szCs w:val="24"/>
          <w:lang w:val="el-GR"/>
        </w:rPr>
        <w:t>Κ</w:t>
      </w:r>
      <w:r w:rsidR="0063517E" w:rsidRPr="00A86281">
        <w:rPr>
          <w:rFonts w:ascii="Times New Roman" w:hAnsi="Times New Roman" w:cs="Times New Roman"/>
          <w:b/>
          <w:bCs/>
          <w:sz w:val="24"/>
          <w:szCs w:val="24"/>
          <w:lang w:val="el-GR"/>
        </w:rPr>
        <w:t xml:space="preserve">ορεσμός </w:t>
      </w:r>
      <w:r w:rsidRPr="00A86281">
        <w:rPr>
          <w:rFonts w:ascii="Times New Roman" w:hAnsi="Times New Roman" w:cs="Times New Roman"/>
          <w:b/>
          <w:bCs/>
          <w:sz w:val="24"/>
          <w:szCs w:val="24"/>
          <w:lang w:val="el-GR"/>
        </w:rPr>
        <w:t xml:space="preserve">ή </w:t>
      </w:r>
      <w:r w:rsidR="00E553B3" w:rsidRPr="00A86281">
        <w:rPr>
          <w:rFonts w:ascii="Times New Roman" w:hAnsi="Times New Roman" w:cs="Times New Roman"/>
          <w:b/>
          <w:bCs/>
          <w:sz w:val="24"/>
          <w:szCs w:val="24"/>
          <w:lang w:val="el-GR"/>
        </w:rPr>
        <w:t xml:space="preserve">Ένταση </w:t>
      </w:r>
      <w:r w:rsidR="0063517E" w:rsidRPr="00A86281">
        <w:rPr>
          <w:rFonts w:ascii="Times New Roman" w:hAnsi="Times New Roman" w:cs="Times New Roman"/>
          <w:b/>
          <w:bCs/>
          <w:sz w:val="24"/>
          <w:szCs w:val="24"/>
          <w:lang w:val="el-GR"/>
        </w:rPr>
        <w:t>(</w:t>
      </w:r>
      <w:r w:rsidR="0063517E" w:rsidRPr="00A86281">
        <w:rPr>
          <w:rFonts w:ascii="Times New Roman" w:hAnsi="Times New Roman" w:cs="Times New Roman"/>
          <w:b/>
          <w:bCs/>
          <w:sz w:val="24"/>
          <w:szCs w:val="24"/>
        </w:rPr>
        <w:t>Saturation</w:t>
      </w:r>
      <w:r w:rsidR="0063517E" w:rsidRPr="00A86281">
        <w:rPr>
          <w:rFonts w:ascii="Times New Roman" w:hAnsi="Times New Roman" w:cs="Times New Roman"/>
          <w:b/>
          <w:bCs/>
          <w:sz w:val="24"/>
          <w:szCs w:val="24"/>
          <w:lang w:val="el-GR"/>
        </w:rPr>
        <w:t>)</w:t>
      </w:r>
      <w:r w:rsidR="0063517E" w:rsidRPr="00A86281">
        <w:rPr>
          <w:rFonts w:ascii="Times New Roman" w:hAnsi="Times New Roman" w:cs="Times New Roman"/>
          <w:sz w:val="24"/>
          <w:szCs w:val="24"/>
        </w:rPr>
        <w:t> </w:t>
      </w:r>
    </w:p>
    <w:p w14:paraId="5E0A4F68" w14:textId="1071204C" w:rsidR="0063517E" w:rsidRPr="00A86281" w:rsidRDefault="0063517E"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 xml:space="preserve">Είναι η καθαρότητα ή η ένταση του </w:t>
      </w:r>
      <w:r w:rsidR="008416A3" w:rsidRPr="00A86281">
        <w:rPr>
          <w:rFonts w:ascii="Times New Roman" w:hAnsi="Times New Roman" w:cs="Times New Roman"/>
          <w:sz w:val="24"/>
          <w:szCs w:val="24"/>
          <w:lang w:val="el-GR"/>
        </w:rPr>
        <w:t xml:space="preserve">κυρίαρχου χρώματος </w:t>
      </w:r>
      <w:r w:rsidRPr="00A86281">
        <w:rPr>
          <w:rFonts w:ascii="Times New Roman" w:hAnsi="Times New Roman" w:cs="Times New Roman"/>
          <w:sz w:val="24"/>
          <w:szCs w:val="24"/>
          <w:lang w:val="el-GR"/>
        </w:rPr>
        <w:t>χωρίς προσμίξεις γκρίζου τόνου, είναι δηλαδή έντονο ή θαμπό (καθαρότητα απόχρωσης). Μια ιδιαίτερα κορεσμένη απόχρωση, έχει ζωντανό και έντονο χρώμα, ενώ ένα λιγότερο κορεσμένο χρώμα εμφανίζεται πιο συγκρατημένο και γκρι</w:t>
      </w:r>
      <w:r w:rsidR="008416A3" w:rsidRPr="00A86281">
        <w:rPr>
          <w:rFonts w:ascii="Times New Roman" w:hAnsi="Times New Roman" w:cs="Times New Roman"/>
          <w:sz w:val="24"/>
          <w:szCs w:val="24"/>
          <w:lang w:val="el-GR"/>
        </w:rPr>
        <w:t xml:space="preserve"> (Εικόνα 2)</w:t>
      </w:r>
      <w:r w:rsidRPr="00A86281">
        <w:rPr>
          <w:rFonts w:ascii="Times New Roman" w:hAnsi="Times New Roman" w:cs="Times New Roman"/>
          <w:sz w:val="24"/>
          <w:szCs w:val="24"/>
          <w:lang w:val="el-GR"/>
        </w:rPr>
        <w:t xml:space="preserve">. </w:t>
      </w:r>
      <w:r w:rsidR="008416A3" w:rsidRPr="00A86281">
        <w:rPr>
          <w:rFonts w:ascii="Times New Roman" w:hAnsi="Times New Roman" w:cs="Times New Roman"/>
          <w:sz w:val="24"/>
          <w:szCs w:val="24"/>
          <w:lang w:val="el-GR"/>
        </w:rPr>
        <w:t>Ένα ουδέτερο γκρι θεωρείται πως έχει μηδενικό κορεσμό.</w:t>
      </w:r>
    </w:p>
    <w:p w14:paraId="5EF0AACC" w14:textId="77777777" w:rsidR="004563BA" w:rsidRPr="00A86281" w:rsidRDefault="004563BA" w:rsidP="00A86281">
      <w:pPr>
        <w:pStyle w:val="a3"/>
        <w:spacing w:line="276" w:lineRule="auto"/>
        <w:jc w:val="both"/>
        <w:rPr>
          <w:rFonts w:ascii="Times New Roman" w:hAnsi="Times New Roman" w:cs="Times New Roman"/>
          <w:sz w:val="24"/>
          <w:szCs w:val="24"/>
          <w:lang w:val="el-GR"/>
        </w:rPr>
      </w:pPr>
    </w:p>
    <w:p w14:paraId="779663A7" w14:textId="77777777" w:rsidR="008416A3" w:rsidRPr="00A86281" w:rsidRDefault="008416A3" w:rsidP="00A86281">
      <w:pPr>
        <w:pStyle w:val="a3"/>
        <w:keepNext/>
        <w:spacing w:line="276" w:lineRule="auto"/>
        <w:jc w:val="both"/>
        <w:rPr>
          <w:rFonts w:ascii="Times New Roman" w:hAnsi="Times New Roman" w:cs="Times New Roman"/>
          <w:sz w:val="24"/>
          <w:szCs w:val="24"/>
        </w:rPr>
      </w:pPr>
      <w:r w:rsidRPr="00A86281">
        <w:rPr>
          <w:rFonts w:ascii="Times New Roman" w:hAnsi="Times New Roman" w:cs="Times New Roman"/>
          <w:noProof/>
          <w:sz w:val="24"/>
          <w:szCs w:val="24"/>
          <w:lang w:val="el-GR"/>
        </w:rPr>
        <w:drawing>
          <wp:inline distT="0" distB="0" distL="0" distR="0" wp14:anchorId="29335637" wp14:editId="1C56CF71">
            <wp:extent cx="3508744" cy="1193572"/>
            <wp:effectExtent l="0" t="0" r="0" b="69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a:extLst>
                        <a:ext uri="{28A0092B-C50C-407E-A947-70E740481C1C}">
                          <a14:useLocalDpi xmlns:a14="http://schemas.microsoft.com/office/drawing/2010/main" val="0"/>
                        </a:ext>
                      </a:extLst>
                    </a:blip>
                    <a:stretch>
                      <a:fillRect/>
                    </a:stretch>
                  </pic:blipFill>
                  <pic:spPr>
                    <a:xfrm>
                      <a:off x="0" y="0"/>
                      <a:ext cx="3563982" cy="1212362"/>
                    </a:xfrm>
                    <a:prstGeom prst="rect">
                      <a:avLst/>
                    </a:prstGeom>
                  </pic:spPr>
                </pic:pic>
              </a:graphicData>
            </a:graphic>
          </wp:inline>
        </w:drawing>
      </w:r>
    </w:p>
    <w:p w14:paraId="76A2234C" w14:textId="5C7F47DE" w:rsidR="008416A3" w:rsidRPr="00A86281" w:rsidRDefault="008416A3" w:rsidP="00A86281">
      <w:pPr>
        <w:pStyle w:val="a5"/>
        <w:spacing w:line="276" w:lineRule="auto"/>
        <w:jc w:val="both"/>
        <w:rPr>
          <w:rFonts w:ascii="Times New Roman" w:hAnsi="Times New Roman" w:cs="Times New Roman"/>
          <w:sz w:val="24"/>
          <w:szCs w:val="24"/>
          <w:lang w:val="el-GR"/>
        </w:rPr>
      </w:pPr>
      <w:r w:rsidRPr="00A86281">
        <w:rPr>
          <w:rFonts w:ascii="Times New Roman" w:hAnsi="Times New Roman" w:cs="Times New Roman"/>
          <w:sz w:val="20"/>
          <w:szCs w:val="20"/>
          <w:lang w:val="el-GR"/>
        </w:rPr>
        <w:t xml:space="preserve">Εικόνα </w:t>
      </w:r>
      <w:r w:rsidRPr="00A86281">
        <w:rPr>
          <w:rFonts w:ascii="Times New Roman" w:hAnsi="Times New Roman" w:cs="Times New Roman"/>
          <w:sz w:val="20"/>
          <w:szCs w:val="20"/>
        </w:rPr>
        <w:fldChar w:fldCharType="begin"/>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instrText>SEQ</w:instrText>
      </w:r>
      <w:r w:rsidRPr="00A86281">
        <w:rPr>
          <w:rFonts w:ascii="Times New Roman" w:hAnsi="Times New Roman" w:cs="Times New Roman"/>
          <w:sz w:val="20"/>
          <w:szCs w:val="20"/>
          <w:lang w:val="el-GR"/>
        </w:rPr>
        <w:instrText xml:space="preserve"> Εικόνα \* </w:instrText>
      </w:r>
      <w:r w:rsidRPr="00A86281">
        <w:rPr>
          <w:rFonts w:ascii="Times New Roman" w:hAnsi="Times New Roman" w:cs="Times New Roman"/>
          <w:sz w:val="20"/>
          <w:szCs w:val="20"/>
        </w:rPr>
        <w:instrText>ARABIC</w:instrText>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fldChar w:fldCharType="separate"/>
      </w:r>
      <w:r w:rsidR="00EE25ED">
        <w:rPr>
          <w:rFonts w:ascii="Times New Roman" w:hAnsi="Times New Roman" w:cs="Times New Roman"/>
          <w:noProof/>
          <w:sz w:val="20"/>
          <w:szCs w:val="20"/>
        </w:rPr>
        <w:t>2</w:t>
      </w:r>
      <w:r w:rsidRPr="00A86281">
        <w:rPr>
          <w:rFonts w:ascii="Times New Roman" w:hAnsi="Times New Roman" w:cs="Times New Roman"/>
          <w:sz w:val="20"/>
          <w:szCs w:val="20"/>
        </w:rPr>
        <w:fldChar w:fldCharType="end"/>
      </w:r>
      <w:r w:rsidR="00BD7751" w:rsidRPr="00A86281">
        <w:rPr>
          <w:rFonts w:ascii="Times New Roman" w:hAnsi="Times New Roman" w:cs="Times New Roman"/>
          <w:sz w:val="20"/>
          <w:szCs w:val="20"/>
          <w:lang w:val="el-GR"/>
        </w:rPr>
        <w:t>.</w:t>
      </w:r>
      <w:r w:rsidRPr="00A86281">
        <w:rPr>
          <w:rFonts w:ascii="Times New Roman" w:hAnsi="Times New Roman" w:cs="Times New Roman"/>
          <w:sz w:val="20"/>
          <w:szCs w:val="20"/>
          <w:lang w:val="el-GR"/>
        </w:rPr>
        <w:t xml:space="preserve"> Στάδια κορεσμού στο κόκκινο χρώμα</w:t>
      </w:r>
      <w:r w:rsidRPr="00A86281">
        <w:rPr>
          <w:rFonts w:ascii="Times New Roman" w:hAnsi="Times New Roman" w:cs="Times New Roman"/>
          <w:sz w:val="24"/>
          <w:szCs w:val="24"/>
          <w:lang w:val="el-GR"/>
        </w:rPr>
        <w:t>.</w:t>
      </w:r>
    </w:p>
    <w:p w14:paraId="349A9A83" w14:textId="77777777" w:rsidR="00A36565" w:rsidRPr="00A86281" w:rsidRDefault="00A36565" w:rsidP="00A86281">
      <w:pPr>
        <w:pStyle w:val="a3"/>
        <w:spacing w:line="276" w:lineRule="auto"/>
        <w:jc w:val="both"/>
        <w:rPr>
          <w:rFonts w:ascii="Times New Roman" w:hAnsi="Times New Roman" w:cs="Times New Roman"/>
          <w:sz w:val="24"/>
          <w:szCs w:val="24"/>
          <w:lang w:val="el-GR"/>
        </w:rPr>
      </w:pPr>
    </w:p>
    <w:p w14:paraId="2F47C358" w14:textId="03ABE3D4" w:rsidR="007A29C6" w:rsidRPr="00A86281" w:rsidRDefault="0063517E" w:rsidP="00A86281">
      <w:pPr>
        <w:pStyle w:val="a3"/>
        <w:spacing w:line="276" w:lineRule="auto"/>
        <w:jc w:val="both"/>
        <w:rPr>
          <w:rFonts w:ascii="Times New Roman" w:hAnsi="Times New Roman" w:cs="Times New Roman"/>
          <w:b/>
          <w:sz w:val="24"/>
          <w:szCs w:val="24"/>
          <w:lang w:val="el-GR"/>
        </w:rPr>
      </w:pPr>
      <w:r w:rsidRPr="00A86281">
        <w:rPr>
          <w:rFonts w:ascii="Times New Roman" w:hAnsi="Times New Roman" w:cs="Times New Roman"/>
          <w:b/>
          <w:sz w:val="24"/>
          <w:szCs w:val="24"/>
          <w:lang w:val="el-GR"/>
        </w:rPr>
        <w:t xml:space="preserve">Τόνος ή φωτεινότητα </w:t>
      </w:r>
      <w:r w:rsidR="00E553B3" w:rsidRPr="00A86281">
        <w:rPr>
          <w:rFonts w:ascii="Times New Roman" w:hAnsi="Times New Roman" w:cs="Times New Roman"/>
          <w:b/>
          <w:sz w:val="24"/>
          <w:szCs w:val="24"/>
          <w:lang w:val="el-GR"/>
        </w:rPr>
        <w:t xml:space="preserve">ή </w:t>
      </w:r>
      <w:r w:rsidR="007E1075" w:rsidRPr="00A86281">
        <w:rPr>
          <w:rFonts w:ascii="Times New Roman" w:hAnsi="Times New Roman" w:cs="Times New Roman"/>
          <w:b/>
          <w:sz w:val="24"/>
          <w:szCs w:val="24"/>
          <w:lang w:val="el-GR"/>
        </w:rPr>
        <w:t>αξία</w:t>
      </w:r>
      <w:r w:rsidR="00E553B3" w:rsidRPr="00A86281">
        <w:rPr>
          <w:rFonts w:ascii="Times New Roman" w:hAnsi="Times New Roman" w:cs="Times New Roman"/>
          <w:b/>
          <w:sz w:val="24"/>
          <w:szCs w:val="24"/>
          <w:lang w:val="el-GR"/>
        </w:rPr>
        <w:t xml:space="preserve"> </w:t>
      </w:r>
      <w:r w:rsidRPr="00A86281">
        <w:rPr>
          <w:rFonts w:ascii="Times New Roman" w:hAnsi="Times New Roman" w:cs="Times New Roman"/>
          <w:b/>
          <w:sz w:val="24"/>
          <w:szCs w:val="24"/>
          <w:lang w:val="el-GR"/>
        </w:rPr>
        <w:t>(</w:t>
      </w:r>
      <w:r w:rsidRPr="00A86281">
        <w:rPr>
          <w:rFonts w:ascii="Times New Roman" w:hAnsi="Times New Roman" w:cs="Times New Roman"/>
          <w:b/>
          <w:sz w:val="24"/>
          <w:szCs w:val="24"/>
        </w:rPr>
        <w:t>Brightness</w:t>
      </w:r>
      <w:r w:rsidR="004563BA" w:rsidRPr="00A86281">
        <w:rPr>
          <w:rFonts w:ascii="Times New Roman" w:hAnsi="Times New Roman" w:cs="Times New Roman"/>
          <w:b/>
          <w:sz w:val="24"/>
          <w:szCs w:val="24"/>
          <w:lang w:val="el-GR"/>
        </w:rPr>
        <w:t xml:space="preserve"> ή </w:t>
      </w:r>
      <w:r w:rsidR="004563BA" w:rsidRPr="00A86281">
        <w:rPr>
          <w:rFonts w:ascii="Times New Roman" w:hAnsi="Times New Roman" w:cs="Times New Roman"/>
          <w:b/>
          <w:sz w:val="24"/>
          <w:szCs w:val="24"/>
        </w:rPr>
        <w:t>Lightness</w:t>
      </w:r>
      <w:r w:rsidR="004563BA" w:rsidRPr="00A86281">
        <w:rPr>
          <w:rFonts w:ascii="Times New Roman" w:hAnsi="Times New Roman" w:cs="Times New Roman"/>
          <w:b/>
          <w:sz w:val="24"/>
          <w:szCs w:val="24"/>
          <w:lang w:val="el-GR"/>
        </w:rPr>
        <w:t xml:space="preserve"> ή </w:t>
      </w:r>
      <w:r w:rsidR="004563BA" w:rsidRPr="00A86281">
        <w:rPr>
          <w:rFonts w:ascii="Times New Roman" w:hAnsi="Times New Roman" w:cs="Times New Roman"/>
          <w:b/>
          <w:sz w:val="24"/>
          <w:szCs w:val="24"/>
        </w:rPr>
        <w:t>Value</w:t>
      </w:r>
      <w:r w:rsidRPr="00A86281">
        <w:rPr>
          <w:rFonts w:ascii="Times New Roman" w:hAnsi="Times New Roman" w:cs="Times New Roman"/>
          <w:b/>
          <w:sz w:val="24"/>
          <w:szCs w:val="24"/>
          <w:lang w:val="el-GR"/>
        </w:rPr>
        <w:t>)</w:t>
      </w:r>
    </w:p>
    <w:p w14:paraId="4C954204" w14:textId="3D02500D" w:rsidR="0063517E" w:rsidRPr="00A86281" w:rsidRDefault="0063517E"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Είναι η χρωματική γκάμα που προκύπτει από την ανάμειξη ενός χρώματος με διάφορες ποσότητες μαύρου ή άσπρου. Αντιλαμβανόμαστε επίσης τις διαφορές στο χρώμα ανάλογα με το πόσο σκοτεινό ή φωτεινό είναι.</w:t>
      </w:r>
      <w:r w:rsidR="004563BA" w:rsidRPr="00A86281">
        <w:rPr>
          <w:rFonts w:ascii="Times New Roman" w:hAnsi="Times New Roman" w:cs="Times New Roman"/>
          <w:sz w:val="24"/>
          <w:szCs w:val="24"/>
          <w:lang w:val="el-GR"/>
        </w:rPr>
        <w:t xml:space="preserve"> Ένα χρώμα είναι πιο φωτεινό όσο </w:t>
      </w:r>
      <w:r w:rsidR="000368AA" w:rsidRPr="00A86281">
        <w:rPr>
          <w:rFonts w:ascii="Times New Roman" w:hAnsi="Times New Roman" w:cs="Times New Roman"/>
          <w:sz w:val="24"/>
          <w:szCs w:val="24"/>
          <w:lang w:val="el-GR"/>
        </w:rPr>
        <w:t>λιγότερο</w:t>
      </w:r>
      <w:r w:rsidR="004563BA" w:rsidRPr="00A86281">
        <w:rPr>
          <w:rFonts w:ascii="Times New Roman" w:hAnsi="Times New Roman" w:cs="Times New Roman"/>
          <w:sz w:val="24"/>
          <w:szCs w:val="24"/>
          <w:lang w:val="el-GR"/>
        </w:rPr>
        <w:t xml:space="preserve"> μαύρο περιέχει</w:t>
      </w:r>
      <w:r w:rsidR="000368AA" w:rsidRPr="00A86281">
        <w:rPr>
          <w:rFonts w:ascii="Times New Roman" w:hAnsi="Times New Roman" w:cs="Times New Roman"/>
          <w:sz w:val="24"/>
          <w:szCs w:val="24"/>
          <w:lang w:val="el-GR"/>
        </w:rPr>
        <w:t xml:space="preserve"> (Εικόνα 3). </w:t>
      </w:r>
      <w:r w:rsidR="000368AA" w:rsidRPr="00A86281">
        <w:rPr>
          <w:rFonts w:ascii="Times New Roman" w:hAnsi="Times New Roman" w:cs="Times New Roman"/>
          <w:sz w:val="24"/>
          <w:szCs w:val="24"/>
          <w:lang w:val="el-GR"/>
        </w:rPr>
        <w:lastRenderedPageBreak/>
        <w:t>Παράδειγμα ένα κόκκινο ανοιχτό είναι πιο φωτεινό από ένα κόκκινο σκούρο διότι περιέχει λιγότερο μαύρο, οπότε ανακλά περισσότερο φως.</w:t>
      </w:r>
    </w:p>
    <w:p w14:paraId="49F11202" w14:textId="77777777" w:rsidR="000368AA" w:rsidRPr="00A86281" w:rsidRDefault="000368AA" w:rsidP="00A86281">
      <w:pPr>
        <w:pStyle w:val="a3"/>
        <w:spacing w:line="276" w:lineRule="auto"/>
        <w:jc w:val="both"/>
        <w:rPr>
          <w:rFonts w:ascii="Times New Roman" w:hAnsi="Times New Roman" w:cs="Times New Roman"/>
          <w:sz w:val="24"/>
          <w:szCs w:val="24"/>
          <w:lang w:val="el-GR"/>
        </w:rPr>
      </w:pPr>
    </w:p>
    <w:p w14:paraId="578EDA26" w14:textId="77777777" w:rsidR="000368AA" w:rsidRPr="00A86281" w:rsidRDefault="000368AA" w:rsidP="00A86281">
      <w:pPr>
        <w:pStyle w:val="a3"/>
        <w:keepNext/>
        <w:spacing w:line="276" w:lineRule="auto"/>
        <w:jc w:val="both"/>
        <w:rPr>
          <w:rFonts w:ascii="Times New Roman" w:hAnsi="Times New Roman" w:cs="Times New Roman"/>
          <w:sz w:val="24"/>
          <w:szCs w:val="24"/>
        </w:rPr>
      </w:pPr>
      <w:r w:rsidRPr="00A86281">
        <w:rPr>
          <w:rFonts w:ascii="Times New Roman" w:hAnsi="Times New Roman" w:cs="Times New Roman"/>
          <w:noProof/>
          <w:sz w:val="24"/>
          <w:szCs w:val="24"/>
        </w:rPr>
        <w:drawing>
          <wp:inline distT="0" distB="0" distL="0" distR="0" wp14:anchorId="0561FC32" wp14:editId="573DE010">
            <wp:extent cx="3351503" cy="1029158"/>
            <wp:effectExtent l="0" t="0" r="190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a:extLst>
                        <a:ext uri="{28A0092B-C50C-407E-A947-70E740481C1C}">
                          <a14:useLocalDpi xmlns:a14="http://schemas.microsoft.com/office/drawing/2010/main" val="0"/>
                        </a:ext>
                      </a:extLst>
                    </a:blip>
                    <a:stretch>
                      <a:fillRect/>
                    </a:stretch>
                  </pic:blipFill>
                  <pic:spPr>
                    <a:xfrm>
                      <a:off x="0" y="0"/>
                      <a:ext cx="3405902" cy="1045862"/>
                    </a:xfrm>
                    <a:prstGeom prst="rect">
                      <a:avLst/>
                    </a:prstGeom>
                  </pic:spPr>
                </pic:pic>
              </a:graphicData>
            </a:graphic>
          </wp:inline>
        </w:drawing>
      </w:r>
    </w:p>
    <w:p w14:paraId="66480058" w14:textId="1E76CC39" w:rsidR="000368AA" w:rsidRPr="00A86281" w:rsidRDefault="000368AA" w:rsidP="00A86281">
      <w:pPr>
        <w:pStyle w:val="a5"/>
        <w:spacing w:line="276" w:lineRule="auto"/>
        <w:jc w:val="both"/>
        <w:rPr>
          <w:rFonts w:ascii="Times New Roman" w:hAnsi="Times New Roman" w:cs="Times New Roman"/>
          <w:sz w:val="20"/>
          <w:szCs w:val="20"/>
          <w:lang w:val="el-GR"/>
        </w:rPr>
      </w:pPr>
      <w:r w:rsidRPr="00A86281">
        <w:rPr>
          <w:rFonts w:ascii="Times New Roman" w:hAnsi="Times New Roman" w:cs="Times New Roman"/>
          <w:sz w:val="20"/>
          <w:szCs w:val="20"/>
          <w:lang w:val="el-GR"/>
        </w:rPr>
        <w:t xml:space="preserve">Εικόνα </w:t>
      </w:r>
      <w:r w:rsidRPr="00A86281">
        <w:rPr>
          <w:rFonts w:ascii="Times New Roman" w:hAnsi="Times New Roman" w:cs="Times New Roman"/>
          <w:sz w:val="20"/>
          <w:szCs w:val="20"/>
        </w:rPr>
        <w:fldChar w:fldCharType="begin"/>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instrText>SEQ</w:instrText>
      </w:r>
      <w:r w:rsidRPr="00A86281">
        <w:rPr>
          <w:rFonts w:ascii="Times New Roman" w:hAnsi="Times New Roman" w:cs="Times New Roman"/>
          <w:sz w:val="20"/>
          <w:szCs w:val="20"/>
          <w:lang w:val="el-GR"/>
        </w:rPr>
        <w:instrText xml:space="preserve"> Εικόνα \* </w:instrText>
      </w:r>
      <w:r w:rsidRPr="00A86281">
        <w:rPr>
          <w:rFonts w:ascii="Times New Roman" w:hAnsi="Times New Roman" w:cs="Times New Roman"/>
          <w:sz w:val="20"/>
          <w:szCs w:val="20"/>
        </w:rPr>
        <w:instrText>ARABIC</w:instrText>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fldChar w:fldCharType="separate"/>
      </w:r>
      <w:r w:rsidR="00EE25ED">
        <w:rPr>
          <w:rFonts w:ascii="Times New Roman" w:hAnsi="Times New Roman" w:cs="Times New Roman"/>
          <w:noProof/>
          <w:sz w:val="20"/>
          <w:szCs w:val="20"/>
        </w:rPr>
        <w:t>3</w:t>
      </w:r>
      <w:r w:rsidRPr="00A86281">
        <w:rPr>
          <w:rFonts w:ascii="Times New Roman" w:hAnsi="Times New Roman" w:cs="Times New Roman"/>
          <w:sz w:val="20"/>
          <w:szCs w:val="20"/>
        </w:rPr>
        <w:fldChar w:fldCharType="end"/>
      </w:r>
      <w:r w:rsidR="00BD7751" w:rsidRPr="00A86281">
        <w:rPr>
          <w:rFonts w:ascii="Times New Roman" w:hAnsi="Times New Roman" w:cs="Times New Roman"/>
          <w:sz w:val="20"/>
          <w:szCs w:val="20"/>
          <w:lang w:val="el-GR"/>
        </w:rPr>
        <w:t>.</w:t>
      </w:r>
      <w:r w:rsidRPr="00A86281">
        <w:rPr>
          <w:rFonts w:ascii="Times New Roman" w:hAnsi="Times New Roman" w:cs="Times New Roman"/>
          <w:sz w:val="20"/>
          <w:szCs w:val="20"/>
          <w:lang w:val="el-GR"/>
        </w:rPr>
        <w:t xml:space="preserve"> Τόνοι του μαύρου από σκούρο σε φωτεινό.</w:t>
      </w:r>
    </w:p>
    <w:p w14:paraId="15126940" w14:textId="5F2DB6AC" w:rsidR="0063517E" w:rsidRPr="00A86281" w:rsidRDefault="00DB2297"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Στην εκτύπωση η φωτεινότητα του χρώματος εξαρτάται από την ποιότητα της μελάνης και το χρώμα του χαρτιού. Σχετίζεται επίσης με τις ιδιότητες της φωτεινής πηγής κάτω από την  οποία παρατηρείται το χρώμα.</w:t>
      </w:r>
    </w:p>
    <w:p w14:paraId="5D4FB37A" w14:textId="77777777" w:rsidR="009029DB" w:rsidRPr="00A86281" w:rsidRDefault="009029DB" w:rsidP="00A86281">
      <w:pPr>
        <w:pStyle w:val="a3"/>
        <w:spacing w:line="276" w:lineRule="auto"/>
        <w:rPr>
          <w:rStyle w:val="a4"/>
          <w:rFonts w:ascii="Times New Roman" w:hAnsi="Times New Roman" w:cs="Times New Roman"/>
          <w:sz w:val="24"/>
          <w:szCs w:val="24"/>
          <w:lang w:val="el-GR"/>
        </w:rPr>
      </w:pPr>
    </w:p>
    <w:p w14:paraId="7BDD9CE2" w14:textId="51E821EF" w:rsidR="007E1075" w:rsidRPr="00A86281" w:rsidRDefault="00643047" w:rsidP="00A86281">
      <w:pPr>
        <w:pStyle w:val="a3"/>
        <w:spacing w:line="276" w:lineRule="auto"/>
        <w:rPr>
          <w:rStyle w:val="a4"/>
          <w:rFonts w:ascii="Times New Roman" w:hAnsi="Times New Roman" w:cs="Times New Roman"/>
          <w:sz w:val="24"/>
          <w:szCs w:val="24"/>
          <w:lang w:val="el-GR"/>
        </w:rPr>
      </w:pPr>
      <w:r>
        <w:rPr>
          <w:rStyle w:val="a4"/>
          <w:rFonts w:ascii="Times New Roman" w:hAnsi="Times New Roman" w:cs="Times New Roman"/>
          <w:sz w:val="24"/>
          <w:szCs w:val="24"/>
          <w:lang w:val="el-GR"/>
        </w:rPr>
        <w:t>Χ</w:t>
      </w:r>
      <w:r w:rsidR="008366FB" w:rsidRPr="00A86281">
        <w:rPr>
          <w:rStyle w:val="a4"/>
          <w:rFonts w:ascii="Times New Roman" w:hAnsi="Times New Roman" w:cs="Times New Roman"/>
          <w:sz w:val="24"/>
          <w:szCs w:val="24"/>
          <w:lang w:val="el-GR"/>
        </w:rPr>
        <w:t>αρακτηριστικά</w:t>
      </w:r>
      <w:r w:rsidR="00823A3F" w:rsidRPr="00A86281">
        <w:rPr>
          <w:rStyle w:val="a4"/>
          <w:rFonts w:ascii="Times New Roman" w:hAnsi="Times New Roman" w:cs="Times New Roman"/>
          <w:sz w:val="24"/>
          <w:szCs w:val="24"/>
          <w:lang w:val="el-GR"/>
        </w:rPr>
        <w:t xml:space="preserve"> χρωμάτων</w:t>
      </w:r>
      <w:r>
        <w:rPr>
          <w:rStyle w:val="a4"/>
          <w:rFonts w:ascii="Times New Roman" w:hAnsi="Times New Roman" w:cs="Times New Roman"/>
          <w:sz w:val="24"/>
          <w:szCs w:val="24"/>
          <w:lang w:val="el-GR"/>
        </w:rPr>
        <w:t xml:space="preserve"> δημιουργημένων χρωμάτων</w:t>
      </w:r>
    </w:p>
    <w:p w14:paraId="478F02B9" w14:textId="1EC6AB69" w:rsidR="008366FB" w:rsidRPr="00643047" w:rsidRDefault="0089255C" w:rsidP="00A86281">
      <w:pPr>
        <w:pStyle w:val="a3"/>
        <w:spacing w:line="276" w:lineRule="auto"/>
        <w:rPr>
          <w:rStyle w:val="a4"/>
          <w:rFonts w:ascii="Times New Roman" w:hAnsi="Times New Roman" w:cs="Times New Roman"/>
          <w:b w:val="0"/>
          <w:bCs w:val="0"/>
          <w:lang w:val="el-GR"/>
        </w:rPr>
      </w:pPr>
      <w:r>
        <w:rPr>
          <w:rStyle w:val="a4"/>
          <w:rFonts w:ascii="Times New Roman" w:hAnsi="Times New Roman" w:cs="Times New Roman"/>
          <w:b w:val="0"/>
          <w:bCs w:val="0"/>
          <w:sz w:val="24"/>
          <w:szCs w:val="24"/>
          <w:lang w:val="el-GR"/>
        </w:rPr>
        <w:t>Όταν ορισθεί ένα χρώμα όπως κόκκινο, καφέ ή μωβ κλπ. τότε αυτό το χρώμα μπορεί να γίνει πιο φωτεινό</w:t>
      </w:r>
      <w:r w:rsidR="00EE25ED" w:rsidRPr="00EE25ED">
        <w:rPr>
          <w:rStyle w:val="a4"/>
          <w:rFonts w:ascii="Times New Roman" w:hAnsi="Times New Roman" w:cs="Times New Roman"/>
          <w:b w:val="0"/>
          <w:bCs w:val="0"/>
          <w:sz w:val="24"/>
          <w:szCs w:val="24"/>
          <w:lang w:val="el-GR"/>
        </w:rPr>
        <w:t>,</w:t>
      </w:r>
      <w:r>
        <w:rPr>
          <w:rStyle w:val="a4"/>
          <w:rFonts w:ascii="Times New Roman" w:hAnsi="Times New Roman" w:cs="Times New Roman"/>
          <w:b w:val="0"/>
          <w:bCs w:val="0"/>
          <w:sz w:val="24"/>
          <w:szCs w:val="24"/>
          <w:lang w:val="el-GR"/>
        </w:rPr>
        <w:t xml:space="preserve"> σκούρο ή μουντό</w:t>
      </w:r>
      <w:r w:rsidR="00643047">
        <w:rPr>
          <w:rStyle w:val="a4"/>
          <w:rFonts w:ascii="Times New Roman" w:hAnsi="Times New Roman" w:cs="Times New Roman"/>
          <w:b w:val="0"/>
          <w:bCs w:val="0"/>
          <w:sz w:val="24"/>
          <w:szCs w:val="24"/>
          <w:lang w:val="el-GR"/>
        </w:rPr>
        <w:t xml:space="preserve"> με προσμίξεις λευκού γκρι ή μαύρου με τους ορισμούς </w:t>
      </w:r>
      <w:r w:rsidR="00643047" w:rsidRPr="00643047">
        <w:rPr>
          <w:rStyle w:val="a4"/>
          <w:rFonts w:ascii="Times New Roman" w:hAnsi="Times New Roman" w:cs="Times New Roman"/>
          <w:b w:val="0"/>
          <w:bCs w:val="0"/>
        </w:rPr>
        <w:t>TINT</w:t>
      </w:r>
      <w:r w:rsidR="00643047" w:rsidRPr="00643047">
        <w:rPr>
          <w:rStyle w:val="a4"/>
          <w:rFonts w:ascii="Times New Roman" w:hAnsi="Times New Roman" w:cs="Times New Roman"/>
          <w:b w:val="0"/>
          <w:bCs w:val="0"/>
          <w:lang w:val="el-GR"/>
        </w:rPr>
        <w:t xml:space="preserve">, </w:t>
      </w:r>
      <w:r w:rsidR="00643047" w:rsidRPr="00643047">
        <w:rPr>
          <w:rStyle w:val="a4"/>
          <w:rFonts w:ascii="Times New Roman" w:hAnsi="Times New Roman" w:cs="Times New Roman"/>
          <w:b w:val="0"/>
          <w:bCs w:val="0"/>
        </w:rPr>
        <w:t>TONE</w:t>
      </w:r>
      <w:r w:rsidR="00643047" w:rsidRPr="00643047">
        <w:rPr>
          <w:rStyle w:val="a4"/>
          <w:rFonts w:ascii="Times New Roman" w:hAnsi="Times New Roman" w:cs="Times New Roman"/>
          <w:b w:val="0"/>
          <w:bCs w:val="0"/>
          <w:lang w:val="el-GR"/>
        </w:rPr>
        <w:t xml:space="preserve">, </w:t>
      </w:r>
      <w:r w:rsidR="00643047" w:rsidRPr="00643047">
        <w:rPr>
          <w:rStyle w:val="a4"/>
          <w:rFonts w:ascii="Times New Roman" w:hAnsi="Times New Roman" w:cs="Times New Roman"/>
          <w:b w:val="0"/>
          <w:bCs w:val="0"/>
        </w:rPr>
        <w:t>SHADE</w:t>
      </w:r>
      <w:r w:rsidR="00EE25ED" w:rsidRPr="00EE25ED">
        <w:rPr>
          <w:rStyle w:val="a4"/>
          <w:rFonts w:ascii="Times New Roman" w:hAnsi="Times New Roman" w:cs="Times New Roman"/>
          <w:b w:val="0"/>
          <w:bCs w:val="0"/>
          <w:lang w:val="el-GR"/>
        </w:rPr>
        <w:t xml:space="preserve"> (</w:t>
      </w:r>
      <w:r w:rsidR="00EE25ED">
        <w:rPr>
          <w:rStyle w:val="a4"/>
          <w:rFonts w:ascii="Times New Roman" w:hAnsi="Times New Roman" w:cs="Times New Roman"/>
          <w:b w:val="0"/>
          <w:bCs w:val="0"/>
          <w:lang w:val="el-GR"/>
        </w:rPr>
        <w:t>Εικόνα 4)</w:t>
      </w:r>
      <w:r w:rsidR="00643047" w:rsidRPr="00643047">
        <w:rPr>
          <w:rStyle w:val="a4"/>
          <w:rFonts w:ascii="Times New Roman" w:hAnsi="Times New Roman" w:cs="Times New Roman"/>
          <w:b w:val="0"/>
          <w:bCs w:val="0"/>
          <w:lang w:val="el-GR"/>
        </w:rPr>
        <w:t>.</w:t>
      </w:r>
    </w:p>
    <w:p w14:paraId="3957A7FC" w14:textId="77777777" w:rsidR="00862C2F" w:rsidRPr="00A86281" w:rsidRDefault="00862C2F" w:rsidP="00A86281">
      <w:pPr>
        <w:pStyle w:val="a3"/>
        <w:keepNext/>
        <w:spacing w:line="276" w:lineRule="auto"/>
        <w:rPr>
          <w:rFonts w:ascii="Times New Roman" w:hAnsi="Times New Roman" w:cs="Times New Roman"/>
          <w:sz w:val="24"/>
          <w:szCs w:val="24"/>
        </w:rPr>
      </w:pPr>
      <w:r w:rsidRPr="00A86281">
        <w:rPr>
          <w:rFonts w:ascii="Times New Roman" w:hAnsi="Times New Roman" w:cs="Times New Roman"/>
          <w:b/>
          <w:bCs/>
          <w:noProof/>
          <w:sz w:val="24"/>
          <w:szCs w:val="24"/>
          <w:lang w:val="el-GR"/>
        </w:rPr>
        <w:drawing>
          <wp:inline distT="0" distB="0" distL="0" distR="0" wp14:anchorId="4CBC76F4" wp14:editId="40A88F19">
            <wp:extent cx="4263656" cy="1232864"/>
            <wp:effectExtent l="0" t="0" r="3810" b="571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pic:nvPicPr>
                  <pic:blipFill>
                    <a:blip r:embed="rId8">
                      <a:extLst>
                        <a:ext uri="{28A0092B-C50C-407E-A947-70E740481C1C}">
                          <a14:useLocalDpi xmlns:a14="http://schemas.microsoft.com/office/drawing/2010/main" val="0"/>
                        </a:ext>
                      </a:extLst>
                    </a:blip>
                    <a:stretch>
                      <a:fillRect/>
                    </a:stretch>
                  </pic:blipFill>
                  <pic:spPr>
                    <a:xfrm>
                      <a:off x="0" y="0"/>
                      <a:ext cx="4277348" cy="1236823"/>
                    </a:xfrm>
                    <a:prstGeom prst="rect">
                      <a:avLst/>
                    </a:prstGeom>
                  </pic:spPr>
                </pic:pic>
              </a:graphicData>
            </a:graphic>
          </wp:inline>
        </w:drawing>
      </w:r>
    </w:p>
    <w:p w14:paraId="4DD8BCE5" w14:textId="01D9640E" w:rsidR="00862C2F" w:rsidRPr="00A86281" w:rsidRDefault="00862C2F" w:rsidP="00A86281">
      <w:pPr>
        <w:pStyle w:val="a5"/>
        <w:spacing w:line="276" w:lineRule="auto"/>
        <w:rPr>
          <w:rStyle w:val="a4"/>
          <w:rFonts w:ascii="Times New Roman" w:hAnsi="Times New Roman" w:cs="Times New Roman"/>
          <w:sz w:val="24"/>
          <w:szCs w:val="24"/>
          <w:lang w:val="el-GR"/>
        </w:rPr>
      </w:pPr>
      <w:r w:rsidRPr="00A86281">
        <w:rPr>
          <w:rFonts w:ascii="Times New Roman" w:hAnsi="Times New Roman" w:cs="Times New Roman"/>
          <w:sz w:val="20"/>
          <w:szCs w:val="20"/>
          <w:lang w:val="el-GR"/>
        </w:rPr>
        <w:t xml:space="preserve">Εικόνα </w:t>
      </w:r>
      <w:r w:rsidRPr="00A86281">
        <w:rPr>
          <w:rFonts w:ascii="Times New Roman" w:hAnsi="Times New Roman" w:cs="Times New Roman"/>
          <w:sz w:val="20"/>
          <w:szCs w:val="20"/>
        </w:rPr>
        <w:fldChar w:fldCharType="begin"/>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instrText>SEQ</w:instrText>
      </w:r>
      <w:r w:rsidRPr="00A86281">
        <w:rPr>
          <w:rFonts w:ascii="Times New Roman" w:hAnsi="Times New Roman" w:cs="Times New Roman"/>
          <w:sz w:val="20"/>
          <w:szCs w:val="20"/>
          <w:lang w:val="el-GR"/>
        </w:rPr>
        <w:instrText xml:space="preserve"> Εικόνα \* </w:instrText>
      </w:r>
      <w:r w:rsidRPr="00A86281">
        <w:rPr>
          <w:rFonts w:ascii="Times New Roman" w:hAnsi="Times New Roman" w:cs="Times New Roman"/>
          <w:sz w:val="20"/>
          <w:szCs w:val="20"/>
        </w:rPr>
        <w:instrText>ARABIC</w:instrText>
      </w:r>
      <w:r w:rsidRPr="00A86281">
        <w:rPr>
          <w:rFonts w:ascii="Times New Roman" w:hAnsi="Times New Roman" w:cs="Times New Roman"/>
          <w:sz w:val="20"/>
          <w:szCs w:val="20"/>
          <w:lang w:val="el-GR"/>
        </w:rPr>
        <w:instrText xml:space="preserve"> </w:instrText>
      </w:r>
      <w:r w:rsidRPr="00A86281">
        <w:rPr>
          <w:rFonts w:ascii="Times New Roman" w:hAnsi="Times New Roman" w:cs="Times New Roman"/>
          <w:sz w:val="20"/>
          <w:szCs w:val="20"/>
        </w:rPr>
        <w:fldChar w:fldCharType="separate"/>
      </w:r>
      <w:r w:rsidR="00EE25ED" w:rsidRPr="00EE25ED">
        <w:rPr>
          <w:rFonts w:ascii="Times New Roman" w:hAnsi="Times New Roman" w:cs="Times New Roman"/>
          <w:noProof/>
          <w:sz w:val="20"/>
          <w:szCs w:val="20"/>
          <w:lang w:val="el-GR"/>
        </w:rPr>
        <w:t>4</w:t>
      </w:r>
      <w:r w:rsidRPr="00A86281">
        <w:rPr>
          <w:rFonts w:ascii="Times New Roman" w:hAnsi="Times New Roman" w:cs="Times New Roman"/>
          <w:sz w:val="20"/>
          <w:szCs w:val="20"/>
        </w:rPr>
        <w:fldChar w:fldCharType="end"/>
      </w:r>
      <w:r w:rsidR="00EE25ED">
        <w:rPr>
          <w:rFonts w:ascii="Times New Roman" w:hAnsi="Times New Roman" w:cs="Times New Roman"/>
          <w:sz w:val="20"/>
          <w:szCs w:val="20"/>
          <w:lang w:val="el-GR"/>
        </w:rPr>
        <w:t xml:space="preserve"> </w:t>
      </w:r>
      <w:r w:rsidRPr="00A86281">
        <w:rPr>
          <w:rFonts w:ascii="Times New Roman" w:hAnsi="Times New Roman" w:cs="Times New Roman"/>
          <w:sz w:val="20"/>
          <w:szCs w:val="20"/>
        </w:rPr>
        <w:t>http</w:t>
      </w:r>
      <w:r w:rsidRPr="00A86281">
        <w:rPr>
          <w:rFonts w:ascii="Times New Roman" w:hAnsi="Times New Roman" w:cs="Times New Roman"/>
          <w:sz w:val="20"/>
          <w:szCs w:val="20"/>
          <w:lang w:val="el-GR"/>
        </w:rPr>
        <w:t>://</w:t>
      </w:r>
      <w:r w:rsidRPr="00A86281">
        <w:rPr>
          <w:rFonts w:ascii="Times New Roman" w:hAnsi="Times New Roman" w:cs="Times New Roman"/>
          <w:sz w:val="20"/>
          <w:szCs w:val="20"/>
        </w:rPr>
        <w:t>learn</w:t>
      </w:r>
      <w:r w:rsidRPr="00A86281">
        <w:rPr>
          <w:rFonts w:ascii="Times New Roman" w:hAnsi="Times New Roman" w:cs="Times New Roman"/>
          <w:sz w:val="20"/>
          <w:szCs w:val="20"/>
          <w:lang w:val="el-GR"/>
        </w:rPr>
        <w:t>.</w:t>
      </w:r>
      <w:proofErr w:type="spellStart"/>
      <w:r w:rsidRPr="00A86281">
        <w:rPr>
          <w:rFonts w:ascii="Times New Roman" w:hAnsi="Times New Roman" w:cs="Times New Roman"/>
          <w:sz w:val="20"/>
          <w:szCs w:val="20"/>
        </w:rPr>
        <w:t>leighcotnoir</w:t>
      </w:r>
      <w:proofErr w:type="spellEnd"/>
      <w:r w:rsidRPr="00A86281">
        <w:rPr>
          <w:rFonts w:ascii="Times New Roman" w:hAnsi="Times New Roman" w:cs="Times New Roman"/>
          <w:sz w:val="20"/>
          <w:szCs w:val="20"/>
          <w:lang w:val="el-GR"/>
        </w:rPr>
        <w:t>.</w:t>
      </w:r>
      <w:r w:rsidRPr="00A86281">
        <w:rPr>
          <w:rFonts w:ascii="Times New Roman" w:hAnsi="Times New Roman" w:cs="Times New Roman"/>
          <w:sz w:val="20"/>
          <w:szCs w:val="20"/>
        </w:rPr>
        <w:t>com</w:t>
      </w:r>
      <w:r w:rsidRPr="00A86281">
        <w:rPr>
          <w:rFonts w:ascii="Times New Roman" w:hAnsi="Times New Roman" w:cs="Times New Roman"/>
          <w:sz w:val="20"/>
          <w:szCs w:val="20"/>
          <w:lang w:val="el-GR"/>
        </w:rPr>
        <w:t>/</w:t>
      </w:r>
      <w:proofErr w:type="spellStart"/>
      <w:r w:rsidRPr="00A86281">
        <w:rPr>
          <w:rFonts w:ascii="Times New Roman" w:hAnsi="Times New Roman" w:cs="Times New Roman"/>
          <w:sz w:val="20"/>
          <w:szCs w:val="20"/>
        </w:rPr>
        <w:t>artspeak</w:t>
      </w:r>
      <w:proofErr w:type="spellEnd"/>
      <w:r w:rsidRPr="00A86281">
        <w:rPr>
          <w:rFonts w:ascii="Times New Roman" w:hAnsi="Times New Roman" w:cs="Times New Roman"/>
          <w:sz w:val="20"/>
          <w:szCs w:val="20"/>
          <w:lang w:val="el-GR"/>
        </w:rPr>
        <w:t>/</w:t>
      </w:r>
      <w:r w:rsidRPr="00A86281">
        <w:rPr>
          <w:rFonts w:ascii="Times New Roman" w:hAnsi="Times New Roman" w:cs="Times New Roman"/>
          <w:sz w:val="20"/>
          <w:szCs w:val="20"/>
        </w:rPr>
        <w:t>elements</w:t>
      </w:r>
      <w:r w:rsidRPr="00A86281">
        <w:rPr>
          <w:rFonts w:ascii="Times New Roman" w:hAnsi="Times New Roman" w:cs="Times New Roman"/>
          <w:sz w:val="20"/>
          <w:szCs w:val="20"/>
          <w:lang w:val="el-GR"/>
        </w:rPr>
        <w:t>-</w:t>
      </w:r>
      <w:r w:rsidRPr="00A86281">
        <w:rPr>
          <w:rFonts w:ascii="Times New Roman" w:hAnsi="Times New Roman" w:cs="Times New Roman"/>
          <w:sz w:val="20"/>
          <w:szCs w:val="20"/>
        </w:rPr>
        <w:t>color</w:t>
      </w:r>
      <w:r w:rsidRPr="00A86281">
        <w:rPr>
          <w:rFonts w:ascii="Times New Roman" w:hAnsi="Times New Roman" w:cs="Times New Roman"/>
          <w:sz w:val="20"/>
          <w:szCs w:val="20"/>
          <w:lang w:val="el-GR"/>
        </w:rPr>
        <w:t>/</w:t>
      </w:r>
      <w:r w:rsidRPr="00A86281">
        <w:rPr>
          <w:rFonts w:ascii="Times New Roman" w:hAnsi="Times New Roman" w:cs="Times New Roman"/>
          <w:sz w:val="20"/>
          <w:szCs w:val="20"/>
        </w:rPr>
        <w:t>hue</w:t>
      </w:r>
      <w:r w:rsidRPr="00A86281">
        <w:rPr>
          <w:rFonts w:ascii="Times New Roman" w:hAnsi="Times New Roman" w:cs="Times New Roman"/>
          <w:sz w:val="20"/>
          <w:szCs w:val="20"/>
          <w:lang w:val="el-GR"/>
        </w:rPr>
        <w:t>-</w:t>
      </w:r>
      <w:r w:rsidRPr="00A86281">
        <w:rPr>
          <w:rFonts w:ascii="Times New Roman" w:hAnsi="Times New Roman" w:cs="Times New Roman"/>
          <w:sz w:val="20"/>
          <w:szCs w:val="20"/>
        </w:rPr>
        <w:t>value</w:t>
      </w:r>
      <w:r w:rsidRPr="00A86281">
        <w:rPr>
          <w:rFonts w:ascii="Times New Roman" w:hAnsi="Times New Roman" w:cs="Times New Roman"/>
          <w:sz w:val="20"/>
          <w:szCs w:val="20"/>
          <w:lang w:val="el-GR"/>
        </w:rPr>
        <w:t>-</w:t>
      </w:r>
      <w:r w:rsidRPr="00A86281">
        <w:rPr>
          <w:rFonts w:ascii="Times New Roman" w:hAnsi="Times New Roman" w:cs="Times New Roman"/>
          <w:sz w:val="20"/>
          <w:szCs w:val="20"/>
        </w:rPr>
        <w:t>saturation</w:t>
      </w:r>
      <w:r w:rsidRPr="00A86281">
        <w:rPr>
          <w:rFonts w:ascii="Times New Roman" w:hAnsi="Times New Roman" w:cs="Times New Roman"/>
          <w:sz w:val="20"/>
          <w:szCs w:val="20"/>
          <w:lang w:val="el-GR"/>
        </w:rPr>
        <w:t>/</w:t>
      </w:r>
    </w:p>
    <w:p w14:paraId="7FD896E3" w14:textId="0BD72D2B" w:rsidR="007E1075" w:rsidRPr="00A86281" w:rsidRDefault="007E1075" w:rsidP="00A86281">
      <w:pPr>
        <w:pStyle w:val="a3"/>
        <w:spacing w:line="276" w:lineRule="auto"/>
        <w:rPr>
          <w:rFonts w:ascii="Times New Roman" w:hAnsi="Times New Roman" w:cs="Times New Roman"/>
          <w:sz w:val="24"/>
          <w:szCs w:val="24"/>
          <w:lang w:val="el-GR"/>
        </w:rPr>
      </w:pPr>
      <w:r w:rsidRPr="00A86281">
        <w:rPr>
          <w:rStyle w:val="a4"/>
          <w:rFonts w:ascii="Times New Roman" w:hAnsi="Times New Roman" w:cs="Times New Roman"/>
          <w:sz w:val="24"/>
          <w:szCs w:val="24"/>
        </w:rPr>
        <w:t>Tint</w:t>
      </w:r>
      <w:r w:rsidRPr="00A86281">
        <w:rPr>
          <w:rFonts w:ascii="Times New Roman" w:hAnsi="Times New Roman" w:cs="Times New Roman"/>
          <w:sz w:val="24"/>
          <w:szCs w:val="24"/>
          <w:lang w:val="el-GR"/>
        </w:rPr>
        <w:t xml:space="preserve">: μίξη του χρώματος </w:t>
      </w:r>
      <w:r w:rsidR="00862C2F" w:rsidRPr="00A86281">
        <w:rPr>
          <w:rFonts w:ascii="Times New Roman" w:hAnsi="Times New Roman" w:cs="Times New Roman"/>
          <w:sz w:val="24"/>
          <w:szCs w:val="24"/>
          <w:lang w:val="el-GR"/>
        </w:rPr>
        <w:t>(</w:t>
      </w:r>
      <w:r w:rsidR="00862C2F" w:rsidRPr="00A86281">
        <w:rPr>
          <w:rFonts w:ascii="Times New Roman" w:hAnsi="Times New Roman" w:cs="Times New Roman"/>
          <w:sz w:val="24"/>
          <w:szCs w:val="24"/>
        </w:rPr>
        <w:t>pure</w:t>
      </w:r>
      <w:r w:rsidR="00862C2F" w:rsidRPr="00A86281">
        <w:rPr>
          <w:rFonts w:ascii="Times New Roman" w:hAnsi="Times New Roman" w:cs="Times New Roman"/>
          <w:sz w:val="24"/>
          <w:szCs w:val="24"/>
          <w:lang w:val="el-GR"/>
        </w:rPr>
        <w:t xml:space="preserve"> </w:t>
      </w:r>
      <w:r w:rsidR="00862C2F" w:rsidRPr="00A86281">
        <w:rPr>
          <w:rFonts w:ascii="Times New Roman" w:hAnsi="Times New Roman" w:cs="Times New Roman"/>
          <w:sz w:val="24"/>
          <w:szCs w:val="24"/>
        </w:rPr>
        <w:t>hue</w:t>
      </w:r>
      <w:r w:rsidR="00862C2F" w:rsidRPr="00A86281">
        <w:rPr>
          <w:rFonts w:ascii="Times New Roman" w:hAnsi="Times New Roman" w:cs="Times New Roman"/>
          <w:sz w:val="24"/>
          <w:szCs w:val="24"/>
          <w:lang w:val="el-GR"/>
        </w:rPr>
        <w:t xml:space="preserve">) </w:t>
      </w:r>
      <w:r w:rsidRPr="00A86281">
        <w:rPr>
          <w:rFonts w:ascii="Times New Roman" w:hAnsi="Times New Roman" w:cs="Times New Roman"/>
          <w:sz w:val="24"/>
          <w:szCs w:val="24"/>
          <w:lang w:val="el-GR"/>
        </w:rPr>
        <w:t>με το άσπρο για την αύξηση της φωτεινότητας.</w:t>
      </w:r>
    </w:p>
    <w:p w14:paraId="58EC74CE" w14:textId="6827B90F" w:rsidR="00862C2F" w:rsidRPr="00A86281" w:rsidRDefault="00862C2F" w:rsidP="00A86281">
      <w:pPr>
        <w:pStyle w:val="a3"/>
        <w:spacing w:line="276" w:lineRule="auto"/>
        <w:rPr>
          <w:rFonts w:ascii="Times New Roman" w:hAnsi="Times New Roman" w:cs="Times New Roman"/>
          <w:sz w:val="24"/>
          <w:szCs w:val="24"/>
          <w:lang w:val="el-GR"/>
        </w:rPr>
      </w:pPr>
      <w:r w:rsidRPr="00A86281">
        <w:rPr>
          <w:rStyle w:val="a4"/>
          <w:rFonts w:ascii="Times New Roman" w:hAnsi="Times New Roman" w:cs="Times New Roman"/>
          <w:sz w:val="24"/>
          <w:szCs w:val="24"/>
        </w:rPr>
        <w:t>Tone</w:t>
      </w:r>
      <w:r w:rsidRPr="00A86281">
        <w:rPr>
          <w:rFonts w:ascii="Times New Roman" w:hAnsi="Times New Roman" w:cs="Times New Roman"/>
          <w:sz w:val="24"/>
          <w:szCs w:val="24"/>
          <w:lang w:val="el-GR"/>
        </w:rPr>
        <w:t>: μίξη του χρώματος (</w:t>
      </w:r>
      <w:r w:rsidRPr="00A86281">
        <w:rPr>
          <w:rFonts w:ascii="Times New Roman" w:hAnsi="Times New Roman" w:cs="Times New Roman"/>
          <w:sz w:val="24"/>
          <w:szCs w:val="24"/>
        </w:rPr>
        <w:t>pure</w:t>
      </w:r>
      <w:r w:rsidRPr="00A86281">
        <w:rPr>
          <w:rFonts w:ascii="Times New Roman" w:hAnsi="Times New Roman" w:cs="Times New Roman"/>
          <w:sz w:val="24"/>
          <w:szCs w:val="24"/>
          <w:lang w:val="el-GR"/>
        </w:rPr>
        <w:t xml:space="preserve"> </w:t>
      </w:r>
      <w:r w:rsidRPr="00A86281">
        <w:rPr>
          <w:rFonts w:ascii="Times New Roman" w:hAnsi="Times New Roman" w:cs="Times New Roman"/>
          <w:sz w:val="24"/>
          <w:szCs w:val="24"/>
        </w:rPr>
        <w:t>hue</w:t>
      </w:r>
      <w:r w:rsidRPr="00A86281">
        <w:rPr>
          <w:rFonts w:ascii="Times New Roman" w:hAnsi="Times New Roman" w:cs="Times New Roman"/>
          <w:sz w:val="24"/>
          <w:szCs w:val="24"/>
          <w:lang w:val="el-GR"/>
        </w:rPr>
        <w:t>) με το γκρίζο για αλλαγή του τόνου.</w:t>
      </w:r>
    </w:p>
    <w:p w14:paraId="7B798E89" w14:textId="1D38E15E" w:rsidR="00862C2F" w:rsidRPr="00A86281" w:rsidRDefault="00862C2F" w:rsidP="00A86281">
      <w:pPr>
        <w:pStyle w:val="a3"/>
        <w:spacing w:line="276" w:lineRule="auto"/>
        <w:rPr>
          <w:rFonts w:ascii="Times New Roman" w:hAnsi="Times New Roman" w:cs="Times New Roman"/>
          <w:sz w:val="24"/>
          <w:szCs w:val="24"/>
          <w:lang w:val="el-GR"/>
        </w:rPr>
      </w:pPr>
      <w:r w:rsidRPr="00A86281">
        <w:rPr>
          <w:rStyle w:val="a4"/>
          <w:rFonts w:ascii="Times New Roman" w:hAnsi="Times New Roman" w:cs="Times New Roman"/>
          <w:sz w:val="24"/>
          <w:szCs w:val="24"/>
        </w:rPr>
        <w:t>Shade</w:t>
      </w:r>
      <w:r w:rsidRPr="00A86281">
        <w:rPr>
          <w:rFonts w:ascii="Times New Roman" w:hAnsi="Times New Roman" w:cs="Times New Roman"/>
          <w:sz w:val="24"/>
          <w:szCs w:val="24"/>
          <w:lang w:val="el-GR"/>
        </w:rPr>
        <w:t>: μίξη του χρώματος (</w:t>
      </w:r>
      <w:r w:rsidRPr="00A86281">
        <w:rPr>
          <w:rFonts w:ascii="Times New Roman" w:hAnsi="Times New Roman" w:cs="Times New Roman"/>
          <w:sz w:val="24"/>
          <w:szCs w:val="24"/>
        </w:rPr>
        <w:t>pure</w:t>
      </w:r>
      <w:r w:rsidRPr="00A86281">
        <w:rPr>
          <w:rFonts w:ascii="Times New Roman" w:hAnsi="Times New Roman" w:cs="Times New Roman"/>
          <w:sz w:val="24"/>
          <w:szCs w:val="24"/>
          <w:lang w:val="el-GR"/>
        </w:rPr>
        <w:t xml:space="preserve"> </w:t>
      </w:r>
      <w:r w:rsidRPr="00A86281">
        <w:rPr>
          <w:rFonts w:ascii="Times New Roman" w:hAnsi="Times New Roman" w:cs="Times New Roman"/>
          <w:sz w:val="24"/>
          <w:szCs w:val="24"/>
        </w:rPr>
        <w:t>hue</w:t>
      </w:r>
      <w:r w:rsidRPr="00A86281">
        <w:rPr>
          <w:rFonts w:ascii="Times New Roman" w:hAnsi="Times New Roman" w:cs="Times New Roman"/>
          <w:sz w:val="24"/>
          <w:szCs w:val="24"/>
          <w:lang w:val="el-GR"/>
        </w:rPr>
        <w:t>) το μαύρο για μείωση της φωτεινότητας.</w:t>
      </w:r>
    </w:p>
    <w:p w14:paraId="10A17905" w14:textId="77777777" w:rsidR="00DB2297" w:rsidRPr="00A86281" w:rsidRDefault="00DB2297" w:rsidP="00A86281">
      <w:pPr>
        <w:pStyle w:val="a3"/>
        <w:spacing w:line="276" w:lineRule="auto"/>
        <w:rPr>
          <w:rFonts w:ascii="Times New Roman" w:hAnsi="Times New Roman" w:cs="Times New Roman"/>
          <w:b/>
          <w:bCs/>
          <w:i/>
          <w:iCs/>
          <w:sz w:val="24"/>
          <w:szCs w:val="24"/>
          <w:u w:val="single"/>
          <w:lang w:val="el-GR"/>
        </w:rPr>
      </w:pPr>
    </w:p>
    <w:p w14:paraId="1D22595A" w14:textId="2A2AA3A0" w:rsidR="002A1ADA" w:rsidRPr="00EE25ED" w:rsidRDefault="005B60AD" w:rsidP="00A86281">
      <w:pPr>
        <w:pStyle w:val="a3"/>
        <w:spacing w:line="276" w:lineRule="auto"/>
        <w:rPr>
          <w:rFonts w:ascii="Times New Roman" w:hAnsi="Times New Roman" w:cs="Times New Roman"/>
          <w:b/>
          <w:bCs/>
          <w:sz w:val="24"/>
          <w:szCs w:val="24"/>
          <w:lang w:val="el-GR"/>
        </w:rPr>
      </w:pPr>
      <w:r w:rsidRPr="00A86281">
        <w:rPr>
          <w:rFonts w:ascii="Times New Roman" w:hAnsi="Times New Roman" w:cs="Times New Roman"/>
          <w:b/>
          <w:bCs/>
          <w:sz w:val="24"/>
          <w:szCs w:val="24"/>
          <w:lang w:val="el-GR"/>
        </w:rPr>
        <w:t>Αξία των χρωμάτων</w:t>
      </w:r>
      <w:r w:rsidR="00A86281">
        <w:rPr>
          <w:rFonts w:ascii="Times New Roman" w:hAnsi="Times New Roman" w:cs="Times New Roman"/>
          <w:b/>
          <w:bCs/>
          <w:sz w:val="24"/>
          <w:szCs w:val="24"/>
          <w:lang w:val="el-GR"/>
        </w:rPr>
        <w:t xml:space="preserve"> – τονικό βάρος</w:t>
      </w:r>
    </w:p>
    <w:p w14:paraId="376235A1" w14:textId="7012EC2C" w:rsidR="005B60AD" w:rsidRPr="00A86281" w:rsidRDefault="005B60AD"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 xml:space="preserve">Όλα τα χρώματα έχουν μια </w:t>
      </w:r>
      <w:r w:rsidR="00945A75" w:rsidRPr="00A86281">
        <w:rPr>
          <w:rFonts w:ascii="Times New Roman" w:hAnsi="Times New Roman" w:cs="Times New Roman"/>
          <w:sz w:val="24"/>
          <w:szCs w:val="24"/>
          <w:lang w:val="el-GR"/>
        </w:rPr>
        <w:t>εγγενή</w:t>
      </w:r>
      <w:r w:rsidRPr="00A86281">
        <w:rPr>
          <w:rFonts w:ascii="Times New Roman" w:hAnsi="Times New Roman" w:cs="Times New Roman"/>
          <w:sz w:val="24"/>
          <w:szCs w:val="24"/>
          <w:lang w:val="el-GR"/>
        </w:rPr>
        <w:t xml:space="preserve"> αξία στην σκάλα των τόνων</w:t>
      </w:r>
      <w:r w:rsidR="00945A75" w:rsidRPr="00A86281">
        <w:rPr>
          <w:rFonts w:ascii="Times New Roman" w:hAnsi="Times New Roman" w:cs="Times New Roman"/>
          <w:sz w:val="24"/>
          <w:szCs w:val="24"/>
          <w:lang w:val="el-GR"/>
        </w:rPr>
        <w:t>. Το χρωματικό τους «βάρος» αντιστοιχεί με μια αξία που μπορεί να αξιολογηθεί υποκειμενικά και αντικειμενικά στην κλίμακα του γκρι</w:t>
      </w:r>
      <w:r w:rsidR="00EE25ED">
        <w:rPr>
          <w:rFonts w:ascii="Times New Roman" w:hAnsi="Times New Roman" w:cs="Times New Roman"/>
          <w:sz w:val="24"/>
          <w:szCs w:val="24"/>
          <w:lang w:val="el-GR"/>
        </w:rPr>
        <w:t xml:space="preserve"> (Εικόνα 5,6)</w:t>
      </w:r>
      <w:r w:rsidR="00945A75" w:rsidRPr="00A86281">
        <w:rPr>
          <w:rFonts w:ascii="Times New Roman" w:hAnsi="Times New Roman" w:cs="Times New Roman"/>
          <w:sz w:val="24"/>
          <w:szCs w:val="24"/>
          <w:lang w:val="el-GR"/>
        </w:rPr>
        <w:t xml:space="preserve">. </w:t>
      </w:r>
    </w:p>
    <w:p w14:paraId="107BD408" w14:textId="77777777" w:rsidR="00EE25ED" w:rsidRDefault="005B60AD" w:rsidP="00EE25ED">
      <w:pPr>
        <w:pStyle w:val="a3"/>
        <w:keepNext/>
        <w:spacing w:line="276" w:lineRule="auto"/>
      </w:pPr>
      <w:r w:rsidRPr="00A86281">
        <w:rPr>
          <w:rFonts w:ascii="Times New Roman" w:hAnsi="Times New Roman" w:cs="Times New Roman"/>
          <w:noProof/>
          <w:sz w:val="24"/>
          <w:szCs w:val="24"/>
          <w:lang w:val="el-GR"/>
        </w:rPr>
        <w:drawing>
          <wp:inline distT="0" distB="0" distL="0" distR="0" wp14:anchorId="1202F744" wp14:editId="43D1FB9F">
            <wp:extent cx="3953427" cy="638264"/>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9">
                      <a:extLst>
                        <a:ext uri="{28A0092B-C50C-407E-A947-70E740481C1C}">
                          <a14:useLocalDpi xmlns:a14="http://schemas.microsoft.com/office/drawing/2010/main" val="0"/>
                        </a:ext>
                      </a:extLst>
                    </a:blip>
                    <a:stretch>
                      <a:fillRect/>
                    </a:stretch>
                  </pic:blipFill>
                  <pic:spPr>
                    <a:xfrm>
                      <a:off x="0" y="0"/>
                      <a:ext cx="3953427" cy="638264"/>
                    </a:xfrm>
                    <a:prstGeom prst="rect">
                      <a:avLst/>
                    </a:prstGeom>
                  </pic:spPr>
                </pic:pic>
              </a:graphicData>
            </a:graphic>
          </wp:inline>
        </w:drawing>
      </w:r>
    </w:p>
    <w:p w14:paraId="6BB9743C" w14:textId="1BAC1095" w:rsidR="005B60AD" w:rsidRPr="00EE25ED" w:rsidRDefault="00EE25ED" w:rsidP="00EE25ED">
      <w:pPr>
        <w:pStyle w:val="a5"/>
        <w:rPr>
          <w:rFonts w:ascii="Times New Roman" w:hAnsi="Times New Roman" w:cs="Times New Roman"/>
          <w:sz w:val="24"/>
          <w:szCs w:val="24"/>
          <w:lang w:val="el-GR"/>
        </w:rPr>
      </w:pPr>
      <w:r w:rsidRPr="00EE25ED">
        <w:rPr>
          <w:lang w:val="el-GR"/>
        </w:rPr>
        <w:t xml:space="preserve">Εικόνα </w:t>
      </w:r>
      <w:r>
        <w:fldChar w:fldCharType="begin"/>
      </w:r>
      <w:r w:rsidRPr="00EE25ED">
        <w:rPr>
          <w:lang w:val="el-GR"/>
        </w:rPr>
        <w:instrText xml:space="preserve"> </w:instrText>
      </w:r>
      <w:r>
        <w:instrText>SEQ</w:instrText>
      </w:r>
      <w:r w:rsidRPr="00EE25ED">
        <w:rPr>
          <w:lang w:val="el-GR"/>
        </w:rPr>
        <w:instrText xml:space="preserve"> Εικόνα \* </w:instrText>
      </w:r>
      <w:r>
        <w:instrText>ARABIC</w:instrText>
      </w:r>
      <w:r w:rsidRPr="00EE25ED">
        <w:rPr>
          <w:lang w:val="el-GR"/>
        </w:rPr>
        <w:instrText xml:space="preserve"> </w:instrText>
      </w:r>
      <w:r>
        <w:fldChar w:fldCharType="separate"/>
      </w:r>
      <w:r w:rsidRPr="00EE25ED">
        <w:rPr>
          <w:noProof/>
          <w:lang w:val="el-GR"/>
        </w:rPr>
        <w:t>5</w:t>
      </w:r>
      <w:r>
        <w:fldChar w:fldCharType="end"/>
      </w:r>
      <w:r>
        <w:rPr>
          <w:lang w:val="el-GR"/>
        </w:rPr>
        <w:t xml:space="preserve"> </w:t>
      </w:r>
      <w:r w:rsidRPr="00A86281">
        <w:rPr>
          <w:rFonts w:ascii="Times New Roman" w:hAnsi="Times New Roman" w:cs="Times New Roman"/>
          <w:sz w:val="20"/>
          <w:szCs w:val="20"/>
          <w:lang w:val="el-GR"/>
        </w:rPr>
        <w:t>Παράδειγμα τονικής αξίας με 7 τόνους. Πηγή: https://aces.nmsu.edu/pubs/_c/C316/welcome.htm</w:t>
      </w:r>
    </w:p>
    <w:p w14:paraId="6984B0AA" w14:textId="77777777" w:rsidR="00EE25ED" w:rsidRDefault="005B60AD" w:rsidP="00EE25ED">
      <w:pPr>
        <w:pStyle w:val="a3"/>
        <w:keepNext/>
        <w:spacing w:line="276" w:lineRule="auto"/>
      </w:pPr>
      <w:r w:rsidRPr="00A86281">
        <w:rPr>
          <w:rFonts w:ascii="Times New Roman" w:hAnsi="Times New Roman" w:cs="Times New Roman"/>
          <w:b/>
          <w:bCs/>
          <w:noProof/>
          <w:sz w:val="24"/>
          <w:szCs w:val="24"/>
          <w:lang w:val="el-GR"/>
        </w:rPr>
        <w:lastRenderedPageBreak/>
        <w:drawing>
          <wp:inline distT="0" distB="0" distL="0" distR="0" wp14:anchorId="361220AE" wp14:editId="72A11B65">
            <wp:extent cx="1943371" cy="1924319"/>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pic:cNvPicPr/>
                  </pic:nvPicPr>
                  <pic:blipFill>
                    <a:blip r:embed="rId10">
                      <a:extLst>
                        <a:ext uri="{28A0092B-C50C-407E-A947-70E740481C1C}">
                          <a14:useLocalDpi xmlns:a14="http://schemas.microsoft.com/office/drawing/2010/main" val="0"/>
                        </a:ext>
                      </a:extLst>
                    </a:blip>
                    <a:stretch>
                      <a:fillRect/>
                    </a:stretch>
                  </pic:blipFill>
                  <pic:spPr>
                    <a:xfrm>
                      <a:off x="0" y="0"/>
                      <a:ext cx="1943371" cy="1924319"/>
                    </a:xfrm>
                    <a:prstGeom prst="rect">
                      <a:avLst/>
                    </a:prstGeom>
                  </pic:spPr>
                </pic:pic>
              </a:graphicData>
            </a:graphic>
          </wp:inline>
        </w:drawing>
      </w:r>
    </w:p>
    <w:p w14:paraId="3ED51A1A" w14:textId="656C4506" w:rsidR="005B60AD" w:rsidRPr="00A86281" w:rsidRDefault="00EE25ED" w:rsidP="00A86281">
      <w:pPr>
        <w:pStyle w:val="a5"/>
        <w:spacing w:line="276" w:lineRule="auto"/>
        <w:rPr>
          <w:rFonts w:ascii="Times New Roman" w:hAnsi="Times New Roman" w:cs="Times New Roman"/>
          <w:b/>
          <w:bCs/>
          <w:sz w:val="20"/>
          <w:szCs w:val="20"/>
          <w:lang w:val="el-GR"/>
        </w:rPr>
      </w:pPr>
      <w:r w:rsidRPr="00EE25ED">
        <w:rPr>
          <w:lang w:val="el-GR"/>
        </w:rPr>
        <w:t xml:space="preserve">Εικόνα </w:t>
      </w:r>
      <w:r>
        <w:fldChar w:fldCharType="begin"/>
      </w:r>
      <w:r w:rsidRPr="00EE25ED">
        <w:rPr>
          <w:lang w:val="el-GR"/>
        </w:rPr>
        <w:instrText xml:space="preserve"> </w:instrText>
      </w:r>
      <w:r>
        <w:instrText>SEQ</w:instrText>
      </w:r>
      <w:r w:rsidRPr="00EE25ED">
        <w:rPr>
          <w:lang w:val="el-GR"/>
        </w:rPr>
        <w:instrText xml:space="preserve"> Εικόνα \* </w:instrText>
      </w:r>
      <w:r>
        <w:instrText>ARABIC</w:instrText>
      </w:r>
      <w:r w:rsidRPr="00EE25ED">
        <w:rPr>
          <w:lang w:val="el-GR"/>
        </w:rPr>
        <w:instrText xml:space="preserve"> </w:instrText>
      </w:r>
      <w:r>
        <w:fldChar w:fldCharType="separate"/>
      </w:r>
      <w:r w:rsidRPr="00EE25ED">
        <w:rPr>
          <w:noProof/>
          <w:lang w:val="el-GR"/>
        </w:rPr>
        <w:t>6</w:t>
      </w:r>
      <w:r>
        <w:fldChar w:fldCharType="end"/>
      </w:r>
      <w:r>
        <w:rPr>
          <w:lang w:val="el-GR"/>
        </w:rPr>
        <w:t xml:space="preserve"> </w:t>
      </w:r>
      <w:r w:rsidRPr="00A86281">
        <w:rPr>
          <w:rFonts w:ascii="Times New Roman" w:hAnsi="Times New Roman" w:cs="Times New Roman"/>
          <w:sz w:val="20"/>
          <w:szCs w:val="20"/>
          <w:lang w:val="el-GR"/>
        </w:rPr>
        <w:t>Παραδείγματα της εγγενούς τονικής αξίας δυο χρωμάτων. Πηγή:</w:t>
      </w:r>
      <w:r>
        <w:rPr>
          <w:rFonts w:ascii="Times New Roman" w:hAnsi="Times New Roman" w:cs="Times New Roman"/>
          <w:sz w:val="20"/>
          <w:szCs w:val="20"/>
          <w:lang w:val="el-GR"/>
        </w:rPr>
        <w:t xml:space="preserve"> </w:t>
      </w:r>
      <w:r w:rsidRPr="00A86281">
        <w:rPr>
          <w:rFonts w:ascii="Times New Roman" w:hAnsi="Times New Roman" w:cs="Times New Roman"/>
          <w:sz w:val="20"/>
          <w:szCs w:val="20"/>
          <w:lang w:val="el-GR"/>
        </w:rPr>
        <w:t>https://aces.nmsu.edu/pubs/_c/C316/welcome.html</w:t>
      </w:r>
    </w:p>
    <w:p w14:paraId="7BB91F7D" w14:textId="77777777" w:rsidR="002A1ADA" w:rsidRPr="00A86281" w:rsidRDefault="002A1ADA" w:rsidP="00A86281">
      <w:pPr>
        <w:pStyle w:val="a3"/>
        <w:spacing w:line="276" w:lineRule="auto"/>
        <w:rPr>
          <w:rFonts w:ascii="Times New Roman" w:hAnsi="Times New Roman" w:cs="Times New Roman"/>
          <w:b/>
          <w:bCs/>
          <w:sz w:val="24"/>
          <w:szCs w:val="24"/>
          <w:lang w:val="el-GR"/>
        </w:rPr>
      </w:pPr>
    </w:p>
    <w:p w14:paraId="27CEE7FF" w14:textId="05A0DA63" w:rsidR="00BD7751" w:rsidRPr="00A86281" w:rsidRDefault="001C254D" w:rsidP="00A86281">
      <w:pPr>
        <w:pStyle w:val="a3"/>
        <w:spacing w:line="276" w:lineRule="auto"/>
        <w:rPr>
          <w:rFonts w:ascii="Times New Roman" w:hAnsi="Times New Roman" w:cs="Times New Roman"/>
          <w:b/>
          <w:bCs/>
          <w:sz w:val="24"/>
          <w:szCs w:val="24"/>
          <w:lang w:val="el-GR"/>
        </w:rPr>
      </w:pPr>
      <w:r w:rsidRPr="00A86281">
        <w:rPr>
          <w:rFonts w:ascii="Times New Roman" w:hAnsi="Times New Roman" w:cs="Times New Roman"/>
          <w:b/>
          <w:bCs/>
          <w:sz w:val="24"/>
          <w:szCs w:val="24"/>
          <w:lang w:val="el-GR"/>
        </w:rPr>
        <w:t>Υποκειμενικοί και αντικειμενικοί παράγοντες προσδιορισμού χρώματος</w:t>
      </w:r>
    </w:p>
    <w:p w14:paraId="380B58CF" w14:textId="06E6CE54" w:rsidR="007E1075" w:rsidRPr="00A86281" w:rsidRDefault="00BD7751"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Ένα χρώμα, όπως προαναφέρθηκε, μπορεί να προσδιοριστεί με το βασικό του χρώμα</w:t>
      </w:r>
      <w:r w:rsidR="00E553B3" w:rsidRPr="00A86281">
        <w:rPr>
          <w:rFonts w:ascii="Times New Roman" w:hAnsi="Times New Roman" w:cs="Times New Roman"/>
          <w:sz w:val="24"/>
          <w:szCs w:val="24"/>
          <w:lang w:val="el-GR"/>
        </w:rPr>
        <w:t>,</w:t>
      </w:r>
      <w:r w:rsidRPr="00A86281">
        <w:rPr>
          <w:rFonts w:ascii="Times New Roman" w:hAnsi="Times New Roman" w:cs="Times New Roman"/>
          <w:sz w:val="24"/>
          <w:szCs w:val="24"/>
          <w:lang w:val="el-GR"/>
        </w:rPr>
        <w:t xml:space="preserve"> τον κορεσμό του και την φωτεινότητά του, παράγοντες που αξιολογούνται </w:t>
      </w:r>
      <w:r w:rsidR="00C97CB3" w:rsidRPr="00A86281">
        <w:rPr>
          <w:rFonts w:ascii="Times New Roman" w:hAnsi="Times New Roman" w:cs="Times New Roman"/>
          <w:sz w:val="24"/>
          <w:szCs w:val="24"/>
          <w:lang w:val="el-GR"/>
        </w:rPr>
        <w:t>με την προσωπική αντίληψη</w:t>
      </w:r>
      <w:r w:rsidRPr="00A86281">
        <w:rPr>
          <w:rFonts w:ascii="Times New Roman" w:hAnsi="Times New Roman" w:cs="Times New Roman"/>
          <w:sz w:val="24"/>
          <w:szCs w:val="24"/>
          <w:lang w:val="el-GR"/>
        </w:rPr>
        <w:t>. Παράδειγμα ένα σκούρο πράσινο για έναν ζωγράφο μπορεί να είναι ανοιχτό για έναν εκτυπωτή</w:t>
      </w:r>
      <w:r w:rsidR="003266FA" w:rsidRPr="00A86281">
        <w:rPr>
          <w:rFonts w:ascii="Times New Roman" w:hAnsi="Times New Roman" w:cs="Times New Roman"/>
          <w:sz w:val="24"/>
          <w:szCs w:val="24"/>
          <w:lang w:val="el-GR"/>
        </w:rPr>
        <w:t xml:space="preserve"> ή αντίστροφα. Είναι λοιπόν αναγκαίο να υπάρχει αντικειμενικός προσδιορισμός των χρωμάτων ώστε να αντιλαμβανόμαστε όλοι το ίδιο χρώμα ανεξαρτήτως συνθηκών.</w:t>
      </w:r>
    </w:p>
    <w:p w14:paraId="46B26407" w14:textId="5FE5D647" w:rsidR="003266FA" w:rsidRPr="00A86281" w:rsidRDefault="003266FA"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 xml:space="preserve">Τα χρώματα μπορούν να προσδιοριστούν αντικειμενικά με αριθμούς μέσω της </w:t>
      </w:r>
      <w:proofErr w:type="spellStart"/>
      <w:r w:rsidRPr="00A86281">
        <w:rPr>
          <w:rFonts w:ascii="Times New Roman" w:hAnsi="Times New Roman" w:cs="Times New Roman"/>
          <w:sz w:val="24"/>
          <w:szCs w:val="24"/>
          <w:lang w:val="el-GR"/>
        </w:rPr>
        <w:t>χρωματομετρίας</w:t>
      </w:r>
      <w:proofErr w:type="spellEnd"/>
      <w:r w:rsidRPr="00A86281">
        <w:rPr>
          <w:rFonts w:ascii="Times New Roman" w:hAnsi="Times New Roman" w:cs="Times New Roman"/>
          <w:sz w:val="24"/>
          <w:szCs w:val="24"/>
          <w:lang w:val="el-GR"/>
        </w:rPr>
        <w:t xml:space="preserve">. Με την </w:t>
      </w:r>
      <w:proofErr w:type="spellStart"/>
      <w:r w:rsidRPr="00A86281">
        <w:rPr>
          <w:rFonts w:ascii="Times New Roman" w:hAnsi="Times New Roman" w:cs="Times New Roman"/>
          <w:sz w:val="24"/>
          <w:szCs w:val="24"/>
          <w:lang w:val="el-GR"/>
        </w:rPr>
        <w:t>χρωματομετρία</w:t>
      </w:r>
      <w:proofErr w:type="spellEnd"/>
      <w:r w:rsidRPr="00A86281">
        <w:rPr>
          <w:rFonts w:ascii="Times New Roman" w:hAnsi="Times New Roman" w:cs="Times New Roman"/>
          <w:sz w:val="24"/>
          <w:szCs w:val="24"/>
          <w:lang w:val="el-GR"/>
        </w:rPr>
        <w:t xml:space="preserve"> μπορούμε να ορίσουμε το επικρατούν μήκος κύματος, την θερμοκρασία του χρώματος, μεγέθη συνιστωσών ακτινοβολιών κλπ.</w:t>
      </w:r>
      <w:r w:rsidR="00063A88" w:rsidRPr="00A86281">
        <w:rPr>
          <w:rFonts w:ascii="Times New Roman" w:hAnsi="Times New Roman" w:cs="Times New Roman"/>
          <w:sz w:val="24"/>
          <w:szCs w:val="24"/>
          <w:lang w:val="el-GR"/>
        </w:rPr>
        <w:t xml:space="preserve"> με ειδικά όργανα όπως είναι τα χρωματόμετρα, τα </w:t>
      </w:r>
      <w:proofErr w:type="spellStart"/>
      <w:r w:rsidR="00063A88" w:rsidRPr="00A86281">
        <w:rPr>
          <w:rFonts w:ascii="Times New Roman" w:hAnsi="Times New Roman" w:cs="Times New Roman"/>
          <w:sz w:val="24"/>
          <w:szCs w:val="24"/>
          <w:lang w:val="el-GR"/>
        </w:rPr>
        <w:t>φασματοφωτόμετρα</w:t>
      </w:r>
      <w:proofErr w:type="spellEnd"/>
      <w:r w:rsidR="00063A88" w:rsidRPr="00A86281">
        <w:rPr>
          <w:rFonts w:ascii="Times New Roman" w:hAnsi="Times New Roman" w:cs="Times New Roman"/>
          <w:sz w:val="24"/>
          <w:szCs w:val="24"/>
          <w:lang w:val="el-GR"/>
        </w:rPr>
        <w:t xml:space="preserve"> πυκνόμετρα κλπ.</w:t>
      </w:r>
    </w:p>
    <w:p w14:paraId="657AB67E" w14:textId="77777777" w:rsidR="001C254D" w:rsidRPr="00A86281" w:rsidRDefault="001C254D" w:rsidP="00A86281">
      <w:pPr>
        <w:pStyle w:val="a3"/>
        <w:spacing w:line="276" w:lineRule="auto"/>
        <w:rPr>
          <w:rFonts w:ascii="Times New Roman" w:hAnsi="Times New Roman" w:cs="Times New Roman"/>
          <w:b/>
          <w:bCs/>
          <w:i/>
          <w:iCs/>
          <w:sz w:val="24"/>
          <w:szCs w:val="24"/>
          <w:lang w:val="el-GR"/>
        </w:rPr>
      </w:pPr>
    </w:p>
    <w:p w14:paraId="1A439B2F" w14:textId="4F14A13E" w:rsidR="00A36565" w:rsidRPr="00A86281" w:rsidRDefault="0063517E" w:rsidP="00A86281">
      <w:pPr>
        <w:pStyle w:val="a3"/>
        <w:spacing w:line="276" w:lineRule="auto"/>
        <w:rPr>
          <w:rFonts w:ascii="Times New Roman" w:hAnsi="Times New Roman" w:cs="Times New Roman"/>
          <w:sz w:val="24"/>
          <w:szCs w:val="24"/>
          <w:lang w:val="el-GR"/>
        </w:rPr>
      </w:pPr>
      <w:r w:rsidRPr="00A86281">
        <w:rPr>
          <w:rFonts w:ascii="Times New Roman" w:hAnsi="Times New Roman" w:cs="Times New Roman"/>
          <w:b/>
          <w:bCs/>
          <w:i/>
          <w:iCs/>
          <w:sz w:val="24"/>
          <w:szCs w:val="24"/>
          <w:lang w:val="el-GR"/>
        </w:rPr>
        <w:t>Αντίληψη</w:t>
      </w:r>
      <w:r w:rsidR="00A36565" w:rsidRPr="00A86281">
        <w:rPr>
          <w:rFonts w:ascii="Times New Roman" w:hAnsi="Times New Roman" w:cs="Times New Roman"/>
          <w:b/>
          <w:bCs/>
          <w:i/>
          <w:iCs/>
          <w:sz w:val="24"/>
          <w:szCs w:val="24"/>
          <w:lang w:val="el-GR"/>
        </w:rPr>
        <w:t xml:space="preserve"> </w:t>
      </w:r>
      <w:r w:rsidR="00A36565" w:rsidRPr="00A86281">
        <w:rPr>
          <w:rFonts w:ascii="Times New Roman" w:hAnsi="Times New Roman" w:cs="Times New Roman"/>
          <w:b/>
          <w:bCs/>
          <w:i/>
          <w:iCs/>
          <w:sz w:val="24"/>
          <w:szCs w:val="24"/>
          <w:lang w:val="el-GR"/>
        </w:rPr>
        <w:tab/>
      </w:r>
      <w:r w:rsidR="00A36565" w:rsidRPr="00A86281">
        <w:rPr>
          <w:rFonts w:ascii="Times New Roman" w:hAnsi="Times New Roman" w:cs="Times New Roman"/>
          <w:b/>
          <w:bCs/>
          <w:i/>
          <w:iCs/>
          <w:sz w:val="24"/>
          <w:szCs w:val="24"/>
          <w:lang w:val="el-GR"/>
        </w:rPr>
        <w:tab/>
      </w:r>
      <w:r w:rsidR="00A36565" w:rsidRPr="00A86281">
        <w:rPr>
          <w:rFonts w:ascii="Times New Roman" w:hAnsi="Times New Roman" w:cs="Times New Roman"/>
          <w:b/>
          <w:bCs/>
          <w:i/>
          <w:iCs/>
          <w:sz w:val="24"/>
          <w:szCs w:val="24"/>
          <w:lang w:val="el-GR"/>
        </w:rPr>
        <w:tab/>
      </w:r>
      <w:r w:rsidR="007A29C6" w:rsidRPr="00A86281">
        <w:rPr>
          <w:rFonts w:ascii="Times New Roman" w:hAnsi="Times New Roman" w:cs="Times New Roman"/>
          <w:b/>
          <w:bCs/>
          <w:i/>
          <w:iCs/>
          <w:sz w:val="24"/>
          <w:szCs w:val="24"/>
          <w:lang w:val="el-GR"/>
        </w:rPr>
        <w:tab/>
      </w:r>
      <w:proofErr w:type="spellStart"/>
      <w:r w:rsidR="00A36565" w:rsidRPr="00A86281">
        <w:rPr>
          <w:rFonts w:ascii="Times New Roman" w:hAnsi="Times New Roman" w:cs="Times New Roman"/>
          <w:b/>
          <w:bCs/>
          <w:i/>
          <w:iCs/>
          <w:sz w:val="24"/>
          <w:szCs w:val="24"/>
          <w:lang w:val="el-GR"/>
        </w:rPr>
        <w:t>Χρωματομετρία</w:t>
      </w:r>
      <w:proofErr w:type="spellEnd"/>
    </w:p>
    <w:p w14:paraId="7E5C6EE6" w14:textId="060E454E" w:rsidR="0063517E" w:rsidRPr="00A86281" w:rsidRDefault="00A36565" w:rsidP="00A86281">
      <w:pPr>
        <w:pStyle w:val="a3"/>
        <w:spacing w:line="276" w:lineRule="auto"/>
        <w:rPr>
          <w:rFonts w:ascii="Times New Roman" w:hAnsi="Times New Roman" w:cs="Times New Roman"/>
          <w:sz w:val="24"/>
          <w:szCs w:val="24"/>
          <w:lang w:val="el-GR"/>
        </w:rPr>
      </w:pPr>
      <w:r w:rsidRPr="00A86281">
        <w:rPr>
          <w:rFonts w:ascii="Times New Roman" w:hAnsi="Times New Roman" w:cs="Times New Roman"/>
          <w:b/>
          <w:bCs/>
          <w:i/>
          <w:iCs/>
          <w:sz w:val="24"/>
          <w:szCs w:val="24"/>
          <w:lang w:val="el-GR"/>
        </w:rPr>
        <w:t>(υποκειμενικοί παράγοντες)</w:t>
      </w:r>
      <w:r w:rsidR="0063517E" w:rsidRPr="00A86281">
        <w:rPr>
          <w:rFonts w:ascii="Times New Roman" w:hAnsi="Times New Roman" w:cs="Times New Roman"/>
          <w:b/>
          <w:bCs/>
          <w:i/>
          <w:iCs/>
          <w:sz w:val="24"/>
          <w:szCs w:val="24"/>
          <w:lang w:val="el-GR"/>
        </w:rPr>
        <w:tab/>
      </w:r>
      <w:r w:rsidR="007A29C6" w:rsidRPr="00A86281">
        <w:rPr>
          <w:rFonts w:ascii="Times New Roman" w:hAnsi="Times New Roman" w:cs="Times New Roman"/>
          <w:b/>
          <w:bCs/>
          <w:i/>
          <w:iCs/>
          <w:sz w:val="24"/>
          <w:szCs w:val="24"/>
          <w:lang w:val="el-GR"/>
        </w:rPr>
        <w:tab/>
      </w:r>
      <w:r w:rsidRPr="00A86281">
        <w:rPr>
          <w:rFonts w:ascii="Times New Roman" w:hAnsi="Times New Roman" w:cs="Times New Roman"/>
          <w:b/>
          <w:bCs/>
          <w:i/>
          <w:iCs/>
          <w:sz w:val="24"/>
          <w:szCs w:val="24"/>
          <w:lang w:val="el-GR"/>
        </w:rPr>
        <w:t>(αντικειμενικοί παράγοντες)</w:t>
      </w:r>
      <w:r w:rsidR="0063517E" w:rsidRPr="00A86281">
        <w:rPr>
          <w:rFonts w:ascii="Times New Roman" w:hAnsi="Times New Roman" w:cs="Times New Roman"/>
          <w:b/>
          <w:bCs/>
          <w:i/>
          <w:iCs/>
          <w:sz w:val="24"/>
          <w:szCs w:val="24"/>
          <w:lang w:val="el-GR"/>
        </w:rPr>
        <w:tab/>
      </w:r>
      <w:r w:rsidR="0063517E" w:rsidRPr="00A86281">
        <w:rPr>
          <w:rFonts w:ascii="Times New Roman" w:hAnsi="Times New Roman" w:cs="Times New Roman"/>
          <w:b/>
          <w:bCs/>
          <w:i/>
          <w:iCs/>
          <w:sz w:val="24"/>
          <w:szCs w:val="24"/>
          <w:lang w:val="el-GR"/>
        </w:rPr>
        <w:tab/>
      </w:r>
    </w:p>
    <w:p w14:paraId="1856BB13" w14:textId="77777777" w:rsidR="007A29C6" w:rsidRPr="00A86281" w:rsidRDefault="007A29C6" w:rsidP="00A86281">
      <w:pPr>
        <w:pStyle w:val="a3"/>
        <w:spacing w:line="276" w:lineRule="auto"/>
        <w:rPr>
          <w:rFonts w:ascii="Times New Roman" w:hAnsi="Times New Roman" w:cs="Times New Roman"/>
          <w:sz w:val="24"/>
          <w:szCs w:val="24"/>
          <w:lang w:val="el-GR"/>
        </w:rPr>
      </w:pPr>
    </w:p>
    <w:p w14:paraId="3B1765AA" w14:textId="66A1C582" w:rsidR="0063517E" w:rsidRPr="00A86281" w:rsidRDefault="0063517E" w:rsidP="00A86281">
      <w:pPr>
        <w:pStyle w:val="a3"/>
        <w:spacing w:line="276" w:lineRule="auto"/>
        <w:rPr>
          <w:rFonts w:ascii="Times New Roman" w:hAnsi="Times New Roman" w:cs="Times New Roman"/>
          <w:sz w:val="24"/>
          <w:szCs w:val="24"/>
          <w:lang w:val="el-GR"/>
        </w:rPr>
      </w:pPr>
      <w:r w:rsidRPr="00A86281">
        <w:rPr>
          <w:rFonts w:ascii="Times New Roman" w:hAnsi="Times New Roman" w:cs="Times New Roman"/>
          <w:sz w:val="24"/>
          <w:szCs w:val="24"/>
          <w:lang w:val="el-GR"/>
        </w:rPr>
        <w:t xml:space="preserve">Απόχρωση </w:t>
      </w:r>
      <w:r w:rsidRPr="00A86281">
        <w:rPr>
          <w:rFonts w:ascii="Times New Roman" w:hAnsi="Times New Roman" w:cs="Times New Roman"/>
          <w:sz w:val="24"/>
          <w:szCs w:val="24"/>
          <w:lang w:val="el-GR"/>
        </w:rPr>
        <w:tab/>
      </w:r>
      <w:r w:rsidRPr="00A86281">
        <w:rPr>
          <w:rFonts w:ascii="Times New Roman" w:hAnsi="Times New Roman" w:cs="Times New Roman"/>
          <w:sz w:val="24"/>
          <w:szCs w:val="24"/>
          <w:lang w:val="el-GR"/>
        </w:rPr>
        <w:tab/>
      </w:r>
      <w:r w:rsidRPr="00A86281">
        <w:rPr>
          <w:rFonts w:ascii="Times New Roman" w:hAnsi="Times New Roman" w:cs="Times New Roman"/>
          <w:sz w:val="24"/>
          <w:szCs w:val="24"/>
          <w:lang w:val="el-GR"/>
        </w:rPr>
        <w:tab/>
      </w:r>
      <w:r w:rsidR="007A29C6" w:rsidRPr="00A86281">
        <w:rPr>
          <w:rFonts w:ascii="Times New Roman" w:hAnsi="Times New Roman" w:cs="Times New Roman"/>
          <w:sz w:val="24"/>
          <w:szCs w:val="24"/>
          <w:lang w:val="el-GR"/>
        </w:rPr>
        <w:tab/>
      </w:r>
      <w:r w:rsidR="00C97CB3" w:rsidRPr="00A86281">
        <w:rPr>
          <w:rFonts w:ascii="Times New Roman" w:hAnsi="Times New Roman" w:cs="Times New Roman"/>
          <w:sz w:val="24"/>
          <w:szCs w:val="24"/>
          <w:lang w:val="el-GR"/>
        </w:rPr>
        <w:t>Ε</w:t>
      </w:r>
      <w:r w:rsidRPr="00A86281">
        <w:rPr>
          <w:rFonts w:ascii="Times New Roman" w:hAnsi="Times New Roman" w:cs="Times New Roman"/>
          <w:sz w:val="24"/>
          <w:szCs w:val="24"/>
          <w:lang w:val="el-GR"/>
        </w:rPr>
        <w:t>πικρατούν μήκος κύματος</w:t>
      </w:r>
    </w:p>
    <w:p w14:paraId="0BA40B32" w14:textId="41036A4C" w:rsidR="0063517E" w:rsidRPr="00A86281" w:rsidRDefault="0063517E" w:rsidP="00A86281">
      <w:pPr>
        <w:pStyle w:val="a3"/>
        <w:spacing w:line="276" w:lineRule="auto"/>
        <w:rPr>
          <w:rFonts w:ascii="Times New Roman" w:hAnsi="Times New Roman" w:cs="Times New Roman"/>
          <w:sz w:val="24"/>
          <w:szCs w:val="24"/>
          <w:lang w:val="el-GR"/>
        </w:rPr>
      </w:pPr>
      <w:r w:rsidRPr="00A86281">
        <w:rPr>
          <w:rFonts w:ascii="Times New Roman" w:hAnsi="Times New Roman" w:cs="Times New Roman"/>
          <w:sz w:val="24"/>
          <w:szCs w:val="24"/>
          <w:lang w:val="el-GR"/>
        </w:rPr>
        <w:t>Κορεσμός</w:t>
      </w:r>
      <w:r w:rsidRPr="00A86281">
        <w:rPr>
          <w:rFonts w:ascii="Times New Roman" w:hAnsi="Times New Roman" w:cs="Times New Roman"/>
          <w:sz w:val="24"/>
          <w:szCs w:val="24"/>
          <w:lang w:val="el-GR"/>
        </w:rPr>
        <w:tab/>
      </w:r>
      <w:r w:rsidRPr="00A86281">
        <w:rPr>
          <w:rFonts w:ascii="Times New Roman" w:hAnsi="Times New Roman" w:cs="Times New Roman"/>
          <w:sz w:val="24"/>
          <w:szCs w:val="24"/>
          <w:lang w:val="el-GR"/>
        </w:rPr>
        <w:tab/>
      </w:r>
      <w:r w:rsidRPr="00A86281">
        <w:rPr>
          <w:rFonts w:ascii="Times New Roman" w:hAnsi="Times New Roman" w:cs="Times New Roman"/>
          <w:sz w:val="24"/>
          <w:szCs w:val="24"/>
          <w:lang w:val="el-GR"/>
        </w:rPr>
        <w:tab/>
      </w:r>
      <w:r w:rsidR="007A29C6" w:rsidRPr="00A86281">
        <w:rPr>
          <w:rFonts w:ascii="Times New Roman" w:hAnsi="Times New Roman" w:cs="Times New Roman"/>
          <w:sz w:val="24"/>
          <w:szCs w:val="24"/>
          <w:lang w:val="el-GR"/>
        </w:rPr>
        <w:tab/>
      </w:r>
      <w:r w:rsidR="00C97CB3" w:rsidRPr="00A86281">
        <w:rPr>
          <w:rFonts w:ascii="Times New Roman" w:hAnsi="Times New Roman" w:cs="Times New Roman"/>
          <w:sz w:val="24"/>
          <w:szCs w:val="24"/>
          <w:lang w:val="el-GR"/>
        </w:rPr>
        <w:t>Θ</w:t>
      </w:r>
      <w:r w:rsidR="000566DB" w:rsidRPr="00A86281">
        <w:rPr>
          <w:rFonts w:ascii="Times New Roman" w:hAnsi="Times New Roman" w:cs="Times New Roman"/>
          <w:sz w:val="24"/>
          <w:szCs w:val="24"/>
          <w:lang w:val="el-GR"/>
        </w:rPr>
        <w:t>ερμοκρασία χρώματος</w:t>
      </w:r>
    </w:p>
    <w:p w14:paraId="2F4E27E0" w14:textId="5F860F22" w:rsidR="0063517E" w:rsidRPr="00A86281" w:rsidRDefault="0063517E" w:rsidP="00A86281">
      <w:pPr>
        <w:pStyle w:val="a3"/>
        <w:spacing w:line="276" w:lineRule="auto"/>
        <w:rPr>
          <w:rFonts w:ascii="Times New Roman" w:hAnsi="Times New Roman" w:cs="Times New Roman"/>
          <w:sz w:val="24"/>
          <w:szCs w:val="24"/>
          <w:lang w:val="el-GR"/>
        </w:rPr>
      </w:pPr>
      <w:r w:rsidRPr="00A86281">
        <w:rPr>
          <w:rFonts w:ascii="Times New Roman" w:hAnsi="Times New Roman" w:cs="Times New Roman"/>
          <w:sz w:val="24"/>
          <w:szCs w:val="24"/>
          <w:lang w:val="el-GR"/>
        </w:rPr>
        <w:t>Ένταση</w:t>
      </w:r>
      <w:r w:rsidR="00C97CB3" w:rsidRPr="00A86281">
        <w:rPr>
          <w:rFonts w:ascii="Times New Roman" w:hAnsi="Times New Roman" w:cs="Times New Roman"/>
          <w:sz w:val="24"/>
          <w:szCs w:val="24"/>
          <w:lang w:val="el-GR"/>
        </w:rPr>
        <w:t xml:space="preserve"> ή Φωτεινότητα ή </w:t>
      </w:r>
      <w:r w:rsidR="007E1075" w:rsidRPr="00A86281">
        <w:rPr>
          <w:rFonts w:ascii="Times New Roman" w:hAnsi="Times New Roman" w:cs="Times New Roman"/>
          <w:sz w:val="24"/>
          <w:szCs w:val="24"/>
          <w:lang w:val="el-GR"/>
        </w:rPr>
        <w:t>Αξία</w:t>
      </w:r>
      <w:r w:rsidR="00C97CB3" w:rsidRPr="00A86281">
        <w:rPr>
          <w:rFonts w:ascii="Times New Roman" w:hAnsi="Times New Roman" w:cs="Times New Roman"/>
          <w:sz w:val="24"/>
          <w:szCs w:val="24"/>
          <w:lang w:val="el-GR"/>
        </w:rPr>
        <w:tab/>
        <w:t>Μεγέθη συνιστωσών ακτινοβολιών κλπ.</w:t>
      </w:r>
      <w:r w:rsidR="001C254D" w:rsidRPr="00A86281">
        <w:rPr>
          <w:rFonts w:ascii="Times New Roman" w:hAnsi="Times New Roman" w:cs="Times New Roman"/>
          <w:sz w:val="24"/>
          <w:szCs w:val="24"/>
          <w:lang w:val="el-GR"/>
        </w:rPr>
        <w:tab/>
      </w:r>
      <w:r w:rsidRPr="00A86281">
        <w:rPr>
          <w:rFonts w:ascii="Times New Roman" w:hAnsi="Times New Roman" w:cs="Times New Roman"/>
          <w:sz w:val="24"/>
          <w:szCs w:val="24"/>
          <w:lang w:val="el-GR"/>
        </w:rPr>
        <w:tab/>
      </w:r>
      <w:r w:rsidR="007A29C6" w:rsidRPr="00A86281">
        <w:rPr>
          <w:rFonts w:ascii="Times New Roman" w:hAnsi="Times New Roman" w:cs="Times New Roman"/>
          <w:sz w:val="24"/>
          <w:szCs w:val="24"/>
          <w:lang w:val="el-GR"/>
        </w:rPr>
        <w:tab/>
      </w:r>
    </w:p>
    <w:p w14:paraId="4C4F6C6E" w14:textId="77777777" w:rsidR="0063517E" w:rsidRPr="00A86281" w:rsidRDefault="0063517E" w:rsidP="00A86281">
      <w:pPr>
        <w:pStyle w:val="a3"/>
        <w:spacing w:line="276" w:lineRule="auto"/>
        <w:rPr>
          <w:rFonts w:ascii="Times New Roman" w:hAnsi="Times New Roman" w:cs="Times New Roman"/>
          <w:sz w:val="24"/>
          <w:szCs w:val="24"/>
          <w:lang w:val="el-GR"/>
        </w:rPr>
      </w:pPr>
    </w:p>
    <w:p w14:paraId="1DFFA715" w14:textId="01533D65" w:rsidR="0063517E" w:rsidRPr="00A86281" w:rsidRDefault="0063517E" w:rsidP="00A86281">
      <w:pPr>
        <w:pStyle w:val="a3"/>
        <w:spacing w:line="276" w:lineRule="auto"/>
        <w:jc w:val="both"/>
        <w:rPr>
          <w:rFonts w:ascii="Times New Roman" w:hAnsi="Times New Roman" w:cs="Times New Roman"/>
          <w:sz w:val="24"/>
          <w:szCs w:val="24"/>
          <w:lang w:val="el-GR"/>
        </w:rPr>
      </w:pPr>
      <w:r w:rsidRPr="00A86281">
        <w:rPr>
          <w:rFonts w:ascii="Times New Roman" w:hAnsi="Times New Roman" w:cs="Times New Roman"/>
          <w:sz w:val="24"/>
          <w:szCs w:val="24"/>
          <w:lang w:val="el-GR"/>
        </w:rPr>
        <w:t xml:space="preserve">Η απόχρωση, </w:t>
      </w:r>
      <w:r w:rsidR="007C2344" w:rsidRPr="00A86281">
        <w:rPr>
          <w:rFonts w:ascii="Times New Roman" w:hAnsi="Times New Roman" w:cs="Times New Roman"/>
          <w:sz w:val="24"/>
          <w:szCs w:val="24"/>
          <w:lang w:val="el-GR"/>
        </w:rPr>
        <w:t>ο κορεσμός</w:t>
      </w:r>
      <w:r w:rsidRPr="00A86281">
        <w:rPr>
          <w:rFonts w:ascii="Times New Roman" w:hAnsi="Times New Roman" w:cs="Times New Roman"/>
          <w:sz w:val="24"/>
          <w:szCs w:val="24"/>
          <w:lang w:val="el-GR"/>
        </w:rPr>
        <w:t xml:space="preserve"> και ο τόνος είναι υποκειμενικά. Εξαρτώνται από την κρίση, το φωτισμό του παρατηρητή, το μέγεθος του δείγματος, το πλαίσιο και άλλους παράγοντες. Η </w:t>
      </w:r>
      <w:proofErr w:type="spellStart"/>
      <w:r w:rsidRPr="00A86281">
        <w:rPr>
          <w:rFonts w:ascii="Times New Roman" w:hAnsi="Times New Roman" w:cs="Times New Roman"/>
          <w:sz w:val="24"/>
          <w:szCs w:val="24"/>
          <w:lang w:val="el-GR"/>
        </w:rPr>
        <w:t>χρωματομετρία</w:t>
      </w:r>
      <w:proofErr w:type="spellEnd"/>
      <w:r w:rsidRPr="00A86281">
        <w:rPr>
          <w:rFonts w:ascii="Times New Roman" w:hAnsi="Times New Roman" w:cs="Times New Roman"/>
          <w:sz w:val="24"/>
          <w:szCs w:val="24"/>
          <w:lang w:val="el-GR"/>
        </w:rPr>
        <w:t xml:space="preserve"> είναι</w:t>
      </w:r>
      <w:r w:rsidR="00063A88" w:rsidRPr="00A86281">
        <w:rPr>
          <w:rFonts w:ascii="Times New Roman" w:hAnsi="Times New Roman" w:cs="Times New Roman"/>
          <w:sz w:val="24"/>
          <w:szCs w:val="24"/>
          <w:lang w:val="el-GR"/>
        </w:rPr>
        <w:t xml:space="preserve"> </w:t>
      </w:r>
      <w:r w:rsidRPr="00A86281">
        <w:rPr>
          <w:rFonts w:ascii="Times New Roman" w:hAnsi="Times New Roman" w:cs="Times New Roman"/>
          <w:sz w:val="24"/>
          <w:szCs w:val="24"/>
          <w:lang w:val="el-GR"/>
        </w:rPr>
        <w:t xml:space="preserve">αντικειμενική. Καθορίζεται με μέτρηση μέσω του </w:t>
      </w:r>
      <w:proofErr w:type="spellStart"/>
      <w:r w:rsidRPr="00A86281">
        <w:rPr>
          <w:rFonts w:ascii="Times New Roman" w:hAnsi="Times New Roman" w:cs="Times New Roman"/>
          <w:sz w:val="24"/>
          <w:szCs w:val="24"/>
          <w:lang w:val="el-GR"/>
        </w:rPr>
        <w:t>φασματοφωτομέτρου</w:t>
      </w:r>
      <w:proofErr w:type="spellEnd"/>
      <w:r w:rsidRPr="00A86281">
        <w:rPr>
          <w:rFonts w:ascii="Times New Roman" w:hAnsi="Times New Roman" w:cs="Times New Roman"/>
          <w:sz w:val="24"/>
          <w:szCs w:val="24"/>
          <w:lang w:val="el-GR"/>
        </w:rPr>
        <w:t xml:space="preserve"> (μέτρα αντικατοπτρισμούς / ακτινοβολία φωτός), χρωματόμετρο (μέτρα βασικά χρώματα), κλπ.</w:t>
      </w:r>
    </w:p>
    <w:p w14:paraId="0A2280EE" w14:textId="77777777" w:rsidR="00063A88" w:rsidRPr="00A86281" w:rsidRDefault="00063A88" w:rsidP="00A86281">
      <w:pPr>
        <w:pStyle w:val="a3"/>
        <w:spacing w:line="276" w:lineRule="auto"/>
        <w:jc w:val="both"/>
        <w:rPr>
          <w:rFonts w:ascii="Times New Roman" w:hAnsi="Times New Roman" w:cs="Times New Roman"/>
          <w:sz w:val="24"/>
          <w:szCs w:val="24"/>
          <w:lang w:val="el-GR"/>
        </w:rPr>
      </w:pPr>
    </w:p>
    <w:p w14:paraId="2A05ED36" w14:textId="77777777" w:rsidR="007A29C6" w:rsidRPr="00A86281" w:rsidRDefault="007A29C6" w:rsidP="00A86281">
      <w:pPr>
        <w:spacing w:line="276" w:lineRule="auto"/>
        <w:jc w:val="both"/>
        <w:rPr>
          <w:rFonts w:ascii="Times New Roman" w:hAnsi="Times New Roman" w:cs="Times New Roman"/>
          <w:b/>
          <w:bCs/>
          <w:sz w:val="24"/>
          <w:szCs w:val="24"/>
        </w:rPr>
      </w:pPr>
    </w:p>
    <w:p w14:paraId="44611FE8" w14:textId="77777777" w:rsidR="00EE25ED" w:rsidRDefault="00EE25ED" w:rsidP="00A86281">
      <w:pPr>
        <w:spacing w:line="276" w:lineRule="auto"/>
        <w:jc w:val="both"/>
        <w:rPr>
          <w:rFonts w:ascii="Times New Roman" w:hAnsi="Times New Roman" w:cs="Times New Roman"/>
          <w:b/>
          <w:bCs/>
          <w:sz w:val="24"/>
          <w:szCs w:val="24"/>
        </w:rPr>
      </w:pPr>
    </w:p>
    <w:p w14:paraId="0F16550B" w14:textId="77777777" w:rsidR="00EE25ED" w:rsidRDefault="00EE25ED" w:rsidP="00A86281">
      <w:pPr>
        <w:spacing w:line="276" w:lineRule="auto"/>
        <w:jc w:val="both"/>
        <w:rPr>
          <w:rFonts w:ascii="Times New Roman" w:hAnsi="Times New Roman" w:cs="Times New Roman"/>
          <w:b/>
          <w:bCs/>
          <w:sz w:val="24"/>
          <w:szCs w:val="24"/>
        </w:rPr>
      </w:pPr>
    </w:p>
    <w:p w14:paraId="49E38C41" w14:textId="5D11CDF0" w:rsidR="00D23A59" w:rsidRPr="00A86281" w:rsidRDefault="00D23A59" w:rsidP="00A86281">
      <w:pPr>
        <w:spacing w:line="276" w:lineRule="auto"/>
        <w:jc w:val="both"/>
        <w:rPr>
          <w:rFonts w:ascii="Times New Roman" w:hAnsi="Times New Roman" w:cs="Times New Roman"/>
          <w:b/>
          <w:bCs/>
          <w:sz w:val="24"/>
          <w:szCs w:val="24"/>
        </w:rPr>
      </w:pPr>
      <w:r w:rsidRPr="00A86281">
        <w:rPr>
          <w:rFonts w:ascii="Times New Roman" w:hAnsi="Times New Roman" w:cs="Times New Roman"/>
          <w:b/>
          <w:bCs/>
          <w:sz w:val="24"/>
          <w:szCs w:val="24"/>
        </w:rPr>
        <w:lastRenderedPageBreak/>
        <w:t>Θερμοκρασία χρώματος</w:t>
      </w:r>
    </w:p>
    <w:p w14:paraId="39886751" w14:textId="3EB94957" w:rsidR="00D23A59" w:rsidRPr="00A86281" w:rsidRDefault="00D23A59" w:rsidP="00A86281">
      <w:pPr>
        <w:spacing w:line="276" w:lineRule="auto"/>
        <w:jc w:val="both"/>
        <w:rPr>
          <w:rFonts w:ascii="Times New Roman" w:hAnsi="Times New Roman" w:cs="Times New Roman"/>
          <w:sz w:val="24"/>
          <w:szCs w:val="24"/>
        </w:rPr>
      </w:pPr>
      <w:r w:rsidRPr="00A86281">
        <w:rPr>
          <w:rFonts w:ascii="Times New Roman" w:hAnsi="Times New Roman" w:cs="Times New Roman"/>
          <w:sz w:val="24"/>
          <w:szCs w:val="24"/>
        </w:rPr>
        <w:t xml:space="preserve">Ένα χαρακτηριστικό ακόμα του χρώματος είναι η θερμοκρασία του. Αυτή η θερμοκρασία δεν έχει σχέση με πραγματική θερμότητα αλλά με το χρώμα μιας φωτεινής πηγής. Στην ουσία θερμοκρασία χρώματος είναι ο όρος που χρησιμοποιείται για να εκφράσει πόσο ‘θερμό ή ‘ψυχρό’ είναι το φως που εκπέμπεται από κάποια φωτεινή πηγή μετρούμενο σε βαθμούς </w:t>
      </w:r>
      <w:proofErr w:type="spellStart"/>
      <w:r w:rsidRPr="00A86281">
        <w:rPr>
          <w:rFonts w:ascii="Times New Roman" w:hAnsi="Times New Roman" w:cs="Times New Roman"/>
          <w:sz w:val="24"/>
          <w:szCs w:val="24"/>
        </w:rPr>
        <w:t>Kelvin</w:t>
      </w:r>
      <w:proofErr w:type="spellEnd"/>
      <w:r w:rsidRPr="00A86281">
        <w:rPr>
          <w:rFonts w:ascii="Times New Roman" w:hAnsi="Times New Roman" w:cs="Times New Roman"/>
          <w:sz w:val="24"/>
          <w:szCs w:val="24"/>
        </w:rPr>
        <w:t xml:space="preserve"> (K). Για να κατανοήσουμε αυτήν την έννοια ας σκεφτούμε πως όλα τα αντικείμενα όταν πυρακτώνονται εκπέμπουν φως του οποίου η ένταση εξαρτάται από την θερμοκρασία πυρακτώσεως. Παράδειγμα ένα κομμάτι σίδερο όταν πυρακτώνεται στην αρχή κοκκινίζει και με την αύξηση της θερμοκρασίας σταδιακά γίνεται λευκό (λαμπτήρες πυρακτώσεως). Με αυτόν τον τρόπο μπορεί να γίνει συσχετισμός της θερμότητας και του φωτός. Προσδιορίστηκε ότι η θερμοκρασία χρώματος μιας πηγής πχ λάμπα είναι η θερμοκρασία στην οποία πρέπει να θερμανθεί ένα μαύρο σώμα για να εκπέμψει ακτινοβολία του ιδίου μήκους κύματος με την εξεταζόμενη πηγή φωτός.</w:t>
      </w:r>
    </w:p>
    <w:p w14:paraId="5E30D4AA" w14:textId="65AC9918" w:rsidR="00D23A59" w:rsidRPr="00A86281" w:rsidRDefault="00D23A59" w:rsidP="00A86281">
      <w:pPr>
        <w:spacing w:line="276" w:lineRule="auto"/>
        <w:jc w:val="both"/>
        <w:rPr>
          <w:rFonts w:ascii="Times New Roman" w:hAnsi="Times New Roman" w:cs="Times New Roman"/>
          <w:sz w:val="24"/>
          <w:szCs w:val="24"/>
        </w:rPr>
      </w:pPr>
      <w:r w:rsidRPr="00A86281">
        <w:rPr>
          <w:rFonts w:ascii="Times New Roman" w:hAnsi="Times New Roman" w:cs="Times New Roman"/>
          <w:sz w:val="24"/>
          <w:szCs w:val="24"/>
        </w:rPr>
        <w:t xml:space="preserve">Οι περισσότερες γνωστές φωτεινές πηγές έχουν θερμοκρασία χρώματος από 2500 έως 5000 </w:t>
      </w:r>
      <w:proofErr w:type="spellStart"/>
      <w:r w:rsidRPr="00A86281">
        <w:rPr>
          <w:rFonts w:ascii="Times New Roman" w:hAnsi="Times New Roman" w:cs="Times New Roman"/>
          <w:sz w:val="24"/>
          <w:szCs w:val="24"/>
        </w:rPr>
        <w:t>Kevin</w:t>
      </w:r>
      <w:proofErr w:type="spellEnd"/>
      <w:r w:rsidRPr="00A86281">
        <w:rPr>
          <w:rFonts w:ascii="Times New Roman" w:hAnsi="Times New Roman" w:cs="Times New Roman"/>
          <w:sz w:val="24"/>
          <w:szCs w:val="24"/>
        </w:rPr>
        <w:t>. Όσο αυξάνεται η θερμοκρασία χρώματος τόσο αυξάνεται και το ποσοστό της μπλε ακτινοβολίας και το φως θεωρείται ψυχρό. Στην αντίθετη περίπτωση το φως θεωρείται θερμό (Εικόνα 7) (</w:t>
      </w:r>
      <w:r w:rsidRPr="00A86281">
        <w:rPr>
          <w:rFonts w:ascii="Times New Roman" w:hAnsi="Times New Roman" w:cs="Times New Roman"/>
          <w:bCs/>
          <w:sz w:val="24"/>
          <w:szCs w:val="24"/>
        </w:rPr>
        <w:t>Φωτογραφία ΙΙ, Παιδαγωγικό Ινστιτούτο, 2000)</w:t>
      </w:r>
      <w:r w:rsidRPr="00A86281">
        <w:rPr>
          <w:rFonts w:ascii="Times New Roman" w:hAnsi="Times New Roman" w:cs="Times New Roman"/>
          <w:sz w:val="24"/>
          <w:szCs w:val="24"/>
        </w:rPr>
        <w:t>.</w:t>
      </w:r>
    </w:p>
    <w:p w14:paraId="125B5C05" w14:textId="77777777" w:rsidR="00D23A59" w:rsidRPr="00A86281" w:rsidRDefault="00D23A59" w:rsidP="00A86281">
      <w:pPr>
        <w:keepNext/>
        <w:spacing w:line="276" w:lineRule="auto"/>
        <w:jc w:val="both"/>
        <w:rPr>
          <w:rFonts w:ascii="Times New Roman" w:hAnsi="Times New Roman" w:cs="Times New Roman"/>
          <w:sz w:val="24"/>
          <w:szCs w:val="24"/>
        </w:rPr>
      </w:pPr>
      <w:r w:rsidRPr="00A86281">
        <w:rPr>
          <w:rFonts w:ascii="Times New Roman" w:hAnsi="Times New Roman" w:cs="Times New Roman"/>
          <w:noProof/>
          <w:sz w:val="24"/>
          <w:szCs w:val="24"/>
        </w:rPr>
        <w:drawing>
          <wp:inline distT="0" distB="0" distL="0" distR="0" wp14:anchorId="7199B08D" wp14:editId="2C08B8F7">
            <wp:extent cx="1906946" cy="3094074"/>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125" cy="3131682"/>
                    </a:xfrm>
                    <a:prstGeom prst="rect">
                      <a:avLst/>
                    </a:prstGeom>
                  </pic:spPr>
                </pic:pic>
              </a:graphicData>
            </a:graphic>
          </wp:inline>
        </w:drawing>
      </w:r>
    </w:p>
    <w:p w14:paraId="55E5F29F" w14:textId="53A3A54C" w:rsidR="00D23A59" w:rsidRPr="0089255C" w:rsidRDefault="00D23A59" w:rsidP="00A86281">
      <w:pPr>
        <w:pStyle w:val="a5"/>
        <w:spacing w:line="276" w:lineRule="auto"/>
        <w:jc w:val="both"/>
        <w:rPr>
          <w:rFonts w:ascii="Times New Roman" w:hAnsi="Times New Roman" w:cs="Times New Roman"/>
          <w:sz w:val="20"/>
          <w:szCs w:val="20"/>
          <w:lang w:val="el-GR"/>
        </w:rPr>
      </w:pPr>
      <w:r w:rsidRPr="0089255C">
        <w:rPr>
          <w:rFonts w:ascii="Times New Roman" w:hAnsi="Times New Roman" w:cs="Times New Roman"/>
          <w:sz w:val="20"/>
          <w:szCs w:val="20"/>
          <w:lang w:val="el-GR"/>
        </w:rPr>
        <w:t xml:space="preserve">Εικόνα </w:t>
      </w:r>
      <w:r w:rsidR="00EE25ED">
        <w:rPr>
          <w:rFonts w:ascii="Times New Roman" w:hAnsi="Times New Roman" w:cs="Times New Roman"/>
          <w:sz w:val="20"/>
          <w:szCs w:val="20"/>
          <w:lang w:val="el-GR"/>
        </w:rPr>
        <w:t>7</w:t>
      </w:r>
      <w:r w:rsidRPr="0089255C">
        <w:rPr>
          <w:rFonts w:ascii="Times New Roman" w:hAnsi="Times New Roman" w:cs="Times New Roman"/>
          <w:sz w:val="20"/>
          <w:szCs w:val="20"/>
          <w:lang w:val="el-GR"/>
        </w:rPr>
        <w:t xml:space="preserve">Πίνακας θερμοκρασίας χρώματος με βαθμούς </w:t>
      </w:r>
      <w:r w:rsidRPr="0089255C">
        <w:rPr>
          <w:rFonts w:ascii="Times New Roman" w:hAnsi="Times New Roman" w:cs="Times New Roman"/>
          <w:sz w:val="20"/>
          <w:szCs w:val="20"/>
        </w:rPr>
        <w:t>Kelvin</w:t>
      </w:r>
      <w:r w:rsidRPr="0089255C">
        <w:rPr>
          <w:rFonts w:ascii="Times New Roman" w:hAnsi="Times New Roman" w:cs="Times New Roman"/>
          <w:sz w:val="20"/>
          <w:szCs w:val="20"/>
          <w:lang w:val="el-GR"/>
        </w:rPr>
        <w:t xml:space="preserve"> Πηγή: https://medium.com/hd-pro/the-color-temperature-scale-f9184f9d8994</w:t>
      </w:r>
    </w:p>
    <w:p w14:paraId="5450C2FF" w14:textId="2636DE76" w:rsidR="00D0392D" w:rsidRPr="00A86281" w:rsidRDefault="00EE25ED" w:rsidP="00A86281">
      <w:pPr>
        <w:shd w:val="clear" w:color="auto" w:fill="FFFFFF"/>
        <w:spacing w:after="0" w:line="276" w:lineRule="auto"/>
        <w:jc w:val="both"/>
        <w:rPr>
          <w:rFonts w:ascii="Times New Roman" w:eastAsia="Times New Roman" w:hAnsi="Times New Roman" w:cs="Times New Roman"/>
          <w:color w:val="000000"/>
          <w:sz w:val="24"/>
          <w:szCs w:val="24"/>
          <w:lang w:eastAsia="el-GR"/>
        </w:rPr>
      </w:pPr>
      <w:hyperlink r:id="rId12" w:history="1">
        <w:proofErr w:type="spellStart"/>
        <w:r w:rsidR="00D0392D" w:rsidRPr="00A86281">
          <w:rPr>
            <w:rStyle w:val="-"/>
            <w:rFonts w:ascii="Times New Roman" w:hAnsi="Times New Roman" w:cs="Times New Roman"/>
            <w:sz w:val="24"/>
            <w:szCs w:val="24"/>
          </w:rPr>
          <w:t>FTeducation</w:t>
        </w:r>
        <w:proofErr w:type="spellEnd"/>
        <w:r w:rsidR="00D0392D" w:rsidRPr="00A86281">
          <w:rPr>
            <w:rStyle w:val="-"/>
            <w:rFonts w:ascii="Times New Roman" w:hAnsi="Times New Roman" w:cs="Times New Roman"/>
            <w:sz w:val="24"/>
            <w:szCs w:val="24"/>
          </w:rPr>
          <w:t>: Η ΘΕΩΡΙΑ ΤΩΝ ΧΡΩΜΑΤΩΝ</w:t>
        </w:r>
      </w:hyperlink>
    </w:p>
    <w:p w14:paraId="17C5F114" w14:textId="77777777" w:rsidR="00D23A59" w:rsidRPr="00A86281" w:rsidRDefault="00D23A59" w:rsidP="00A86281">
      <w:pPr>
        <w:spacing w:line="276" w:lineRule="auto"/>
        <w:rPr>
          <w:rFonts w:ascii="Times New Roman" w:hAnsi="Times New Roman" w:cs="Times New Roman"/>
          <w:sz w:val="24"/>
          <w:szCs w:val="24"/>
        </w:rPr>
      </w:pPr>
    </w:p>
    <w:sectPr w:rsidR="00D23A59" w:rsidRPr="00A86281" w:rsidSect="008A4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537"/>
    <w:multiLevelType w:val="multilevel"/>
    <w:tmpl w:val="E84A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22F12"/>
    <w:multiLevelType w:val="hybridMultilevel"/>
    <w:tmpl w:val="ED487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A4216A"/>
    <w:multiLevelType w:val="multilevel"/>
    <w:tmpl w:val="2F34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BE"/>
    <w:rsid w:val="000368AA"/>
    <w:rsid w:val="000566DB"/>
    <w:rsid w:val="00063A88"/>
    <w:rsid w:val="000717FE"/>
    <w:rsid w:val="00136D5B"/>
    <w:rsid w:val="001B1203"/>
    <w:rsid w:val="001C254D"/>
    <w:rsid w:val="0021521A"/>
    <w:rsid w:val="002A1ADA"/>
    <w:rsid w:val="003266FA"/>
    <w:rsid w:val="004563BA"/>
    <w:rsid w:val="005B60AD"/>
    <w:rsid w:val="005C2466"/>
    <w:rsid w:val="0061131E"/>
    <w:rsid w:val="00626675"/>
    <w:rsid w:val="0063517E"/>
    <w:rsid w:val="00643047"/>
    <w:rsid w:val="00670286"/>
    <w:rsid w:val="007A29C6"/>
    <w:rsid w:val="007C2344"/>
    <w:rsid w:val="007E1075"/>
    <w:rsid w:val="00823A3F"/>
    <w:rsid w:val="008366FB"/>
    <w:rsid w:val="008416A3"/>
    <w:rsid w:val="00862C2F"/>
    <w:rsid w:val="0089255C"/>
    <w:rsid w:val="008A46AE"/>
    <w:rsid w:val="009029DB"/>
    <w:rsid w:val="00945A75"/>
    <w:rsid w:val="0098132E"/>
    <w:rsid w:val="009E6663"/>
    <w:rsid w:val="00A36565"/>
    <w:rsid w:val="00A86281"/>
    <w:rsid w:val="00BD7751"/>
    <w:rsid w:val="00C85F09"/>
    <w:rsid w:val="00C97CB3"/>
    <w:rsid w:val="00CE10C0"/>
    <w:rsid w:val="00D0392D"/>
    <w:rsid w:val="00D23A59"/>
    <w:rsid w:val="00DB2297"/>
    <w:rsid w:val="00DE7FE9"/>
    <w:rsid w:val="00E553B3"/>
    <w:rsid w:val="00E83BBE"/>
    <w:rsid w:val="00EE2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DEAB"/>
  <w15:chartTrackingRefBased/>
  <w15:docId w15:val="{BB639A99-8394-46A7-82CC-E48E0184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85F0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4">
    <w:name w:val="heading 4"/>
    <w:basedOn w:val="a"/>
    <w:next w:val="a"/>
    <w:link w:val="4Char"/>
    <w:uiPriority w:val="9"/>
    <w:unhideWhenUsed/>
    <w:qFormat/>
    <w:rsid w:val="00C85F09"/>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17E"/>
    <w:pPr>
      <w:spacing w:after="0" w:line="240" w:lineRule="auto"/>
    </w:pPr>
    <w:rPr>
      <w:lang w:val="en-US"/>
    </w:rPr>
  </w:style>
  <w:style w:type="character" w:styleId="a4">
    <w:name w:val="Strong"/>
    <w:basedOn w:val="a0"/>
    <w:uiPriority w:val="22"/>
    <w:qFormat/>
    <w:rsid w:val="0063517E"/>
    <w:rPr>
      <w:b/>
      <w:bCs/>
    </w:rPr>
  </w:style>
  <w:style w:type="paragraph" w:styleId="a5">
    <w:name w:val="caption"/>
    <w:basedOn w:val="a"/>
    <w:next w:val="a"/>
    <w:uiPriority w:val="35"/>
    <w:unhideWhenUsed/>
    <w:qFormat/>
    <w:rsid w:val="00D23A59"/>
    <w:pPr>
      <w:spacing w:after="200" w:line="240" w:lineRule="auto"/>
    </w:pPr>
    <w:rPr>
      <w:i/>
      <w:iCs/>
      <w:color w:val="44546A" w:themeColor="text2"/>
      <w:sz w:val="18"/>
      <w:szCs w:val="18"/>
      <w:lang w:val="en-US"/>
    </w:rPr>
  </w:style>
  <w:style w:type="character" w:styleId="-">
    <w:name w:val="Hyperlink"/>
    <w:basedOn w:val="a0"/>
    <w:uiPriority w:val="99"/>
    <w:semiHidden/>
    <w:unhideWhenUsed/>
    <w:rsid w:val="00D0392D"/>
    <w:rPr>
      <w:color w:val="0000FF"/>
      <w:u w:val="single"/>
    </w:rPr>
  </w:style>
  <w:style w:type="character" w:customStyle="1" w:styleId="1Char">
    <w:name w:val="Επικεφαλίδα 1 Char"/>
    <w:basedOn w:val="a0"/>
    <w:link w:val="1"/>
    <w:uiPriority w:val="9"/>
    <w:rsid w:val="00C85F09"/>
    <w:rPr>
      <w:rFonts w:asciiTheme="majorHAnsi" w:eastAsiaTheme="majorEastAsia" w:hAnsiTheme="majorHAnsi" w:cstheme="majorBidi"/>
      <w:b/>
      <w:bCs/>
      <w:color w:val="2F5496" w:themeColor="accent1" w:themeShade="BF"/>
      <w:sz w:val="28"/>
      <w:szCs w:val="28"/>
      <w:lang w:val="en-US"/>
    </w:rPr>
  </w:style>
  <w:style w:type="character" w:customStyle="1" w:styleId="4Char">
    <w:name w:val="Επικεφαλίδα 4 Char"/>
    <w:basedOn w:val="a0"/>
    <w:link w:val="4"/>
    <w:uiPriority w:val="9"/>
    <w:rsid w:val="00C85F09"/>
    <w:rPr>
      <w:rFonts w:asciiTheme="majorHAnsi" w:eastAsiaTheme="majorEastAsia" w:hAnsiTheme="majorHAnsi" w:cstheme="majorBidi"/>
      <w:i/>
      <w:iCs/>
      <w:color w:val="2F5496" w:themeColor="accent1" w:themeShade="BF"/>
      <w:lang w:val="en-US"/>
    </w:rPr>
  </w:style>
  <w:style w:type="paragraph" w:styleId="Web">
    <w:name w:val="Normal (Web)"/>
    <w:basedOn w:val="a"/>
    <w:uiPriority w:val="99"/>
    <w:unhideWhenUsed/>
    <w:rsid w:val="00C85F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9813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hyperlink" Target="https://fteducation.blogspot.com/2013/02/blog-post_81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png"/><Relationship Id="rId5" Type="http://schemas.openxmlformats.org/officeDocument/2006/relationships/image" Target="media/image1.tmp"/><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Pages>
  <Words>1044</Words>
  <Characters>5641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Sidira</dc:creator>
  <cp:keywords/>
  <dc:description/>
  <cp:lastModifiedBy>Maria Sidira</cp:lastModifiedBy>
  <cp:revision>13</cp:revision>
  <dcterms:created xsi:type="dcterms:W3CDTF">2021-09-22T13:29:00Z</dcterms:created>
  <dcterms:modified xsi:type="dcterms:W3CDTF">2021-11-16T10:57:00Z</dcterms:modified>
</cp:coreProperties>
</file>